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223F73" w14:textId="77777777" w:rsidR="00A91E30" w:rsidRPr="00FD4270" w:rsidRDefault="00A91E30" w:rsidP="00FD4270">
      <w:pPr>
        <w:jc w:val="both"/>
        <w:rPr>
          <w:rFonts w:ascii="Palatino Linotype" w:hAnsi="Palatino Linotype"/>
        </w:rPr>
      </w:pPr>
    </w:p>
    <w:p w14:paraId="70E904D4" w14:textId="425A1D6B" w:rsidR="00A91E30" w:rsidRPr="00FD4270" w:rsidRDefault="00A91E30" w:rsidP="00FD4270">
      <w:pPr>
        <w:jc w:val="both"/>
        <w:rPr>
          <w:rFonts w:ascii="Palatino Linotype" w:hAnsi="Palatino Linotype"/>
        </w:rPr>
      </w:pPr>
      <w:r w:rsidRPr="00FD4270">
        <w:rPr>
          <w:rFonts w:ascii="Palatino Linotype" w:hAnsi="Palatino Linotype"/>
        </w:rPr>
        <w:t xml:space="preserve">Split, </w:t>
      </w:r>
      <w:r w:rsidR="00B242B9" w:rsidRPr="00FD4270">
        <w:rPr>
          <w:rFonts w:ascii="Palatino Linotype" w:hAnsi="Palatino Linotype"/>
        </w:rPr>
        <w:t>1</w:t>
      </w:r>
      <w:r w:rsidR="006D4DCC">
        <w:rPr>
          <w:rFonts w:ascii="Palatino Linotype" w:hAnsi="Palatino Linotype"/>
        </w:rPr>
        <w:t>9</w:t>
      </w:r>
      <w:r w:rsidRPr="00FD4270">
        <w:rPr>
          <w:rFonts w:ascii="Palatino Linotype" w:hAnsi="Palatino Linotype"/>
        </w:rPr>
        <w:t>.0</w:t>
      </w:r>
      <w:r w:rsidR="006D4DCC">
        <w:rPr>
          <w:rFonts w:ascii="Palatino Linotype" w:hAnsi="Palatino Linotype"/>
        </w:rPr>
        <w:t>7</w:t>
      </w:r>
      <w:r w:rsidRPr="00FD4270">
        <w:rPr>
          <w:rFonts w:ascii="Palatino Linotype" w:hAnsi="Palatino Linotype"/>
        </w:rPr>
        <w:t>.202</w:t>
      </w:r>
      <w:r w:rsidR="00B242B9" w:rsidRPr="00FD4270">
        <w:rPr>
          <w:rFonts w:ascii="Palatino Linotype" w:hAnsi="Palatino Linotype"/>
        </w:rPr>
        <w:t>4</w:t>
      </w:r>
      <w:r w:rsidRPr="00FD4270">
        <w:rPr>
          <w:rFonts w:ascii="Palatino Linotype" w:hAnsi="Palatino Linotype"/>
        </w:rPr>
        <w:t>.</w:t>
      </w:r>
    </w:p>
    <w:p w14:paraId="366B21FE" w14:textId="77777777" w:rsidR="00A91E30" w:rsidRPr="00FD4270" w:rsidRDefault="00A91E30" w:rsidP="00FD4270">
      <w:pPr>
        <w:jc w:val="both"/>
        <w:rPr>
          <w:rFonts w:ascii="Palatino Linotype" w:hAnsi="Palatino Linotype"/>
        </w:rPr>
      </w:pPr>
      <w:r w:rsidRPr="00FD4270">
        <w:rPr>
          <w:rFonts w:ascii="Palatino Linotype" w:hAnsi="Palatino Linotype"/>
        </w:rPr>
        <w:tab/>
      </w:r>
    </w:p>
    <w:p w14:paraId="4703D32E" w14:textId="77777777" w:rsidR="00A91E30" w:rsidRPr="00FD4270" w:rsidRDefault="00A91E30" w:rsidP="00FD4270">
      <w:pPr>
        <w:jc w:val="both"/>
        <w:rPr>
          <w:rFonts w:ascii="Palatino Linotype" w:hAnsi="Palatino Linotype"/>
        </w:rPr>
      </w:pPr>
    </w:p>
    <w:p w14:paraId="78C9779B" w14:textId="77777777" w:rsidR="00A91E30" w:rsidRPr="00FD4270" w:rsidRDefault="00A91E30" w:rsidP="00FD4270">
      <w:pPr>
        <w:jc w:val="both"/>
        <w:rPr>
          <w:rFonts w:ascii="Palatino Linotype" w:hAnsi="Palatino Linotype"/>
        </w:rPr>
      </w:pPr>
    </w:p>
    <w:p w14:paraId="63FE64BA" w14:textId="12676DA3" w:rsidR="00A91E30" w:rsidRPr="00FD4270" w:rsidRDefault="00A91E30" w:rsidP="00FD4270">
      <w:pPr>
        <w:jc w:val="both"/>
        <w:rPr>
          <w:rFonts w:ascii="Palatino Linotype" w:hAnsi="Palatino Linotype"/>
          <w:b/>
          <w:bCs/>
          <w:sz w:val="36"/>
          <w:szCs w:val="36"/>
        </w:rPr>
      </w:pPr>
      <w:r w:rsidRPr="00FD4270">
        <w:rPr>
          <w:rFonts w:ascii="Palatino Linotype" w:hAnsi="Palatino Linotype"/>
          <w:b/>
          <w:bCs/>
          <w:sz w:val="36"/>
          <w:szCs w:val="36"/>
        </w:rPr>
        <w:t>PREDMET:</w:t>
      </w:r>
      <w:r w:rsidRPr="00FD4270">
        <w:rPr>
          <w:rFonts w:ascii="Palatino Linotype" w:hAnsi="Palatino Linotype"/>
          <w:b/>
          <w:bCs/>
          <w:sz w:val="36"/>
          <w:szCs w:val="36"/>
        </w:rPr>
        <w:tab/>
        <w:t>Poziv na dostavu ponude</w:t>
      </w:r>
      <w:r w:rsidR="007437F2">
        <w:rPr>
          <w:rFonts w:ascii="Palatino Linotype" w:hAnsi="Palatino Linotype"/>
          <w:b/>
          <w:bCs/>
          <w:sz w:val="36"/>
          <w:szCs w:val="36"/>
        </w:rPr>
        <w:t xml:space="preserve"> 0</w:t>
      </w:r>
      <w:r w:rsidR="009176A6">
        <w:rPr>
          <w:rFonts w:ascii="Palatino Linotype" w:hAnsi="Palatino Linotype"/>
          <w:b/>
          <w:bCs/>
          <w:sz w:val="36"/>
          <w:szCs w:val="36"/>
        </w:rPr>
        <w:t>4</w:t>
      </w:r>
      <w:r w:rsidR="007437F2">
        <w:rPr>
          <w:rFonts w:ascii="Palatino Linotype" w:hAnsi="Palatino Linotype"/>
          <w:b/>
          <w:bCs/>
          <w:sz w:val="36"/>
          <w:szCs w:val="36"/>
        </w:rPr>
        <w:t>/24</w:t>
      </w:r>
    </w:p>
    <w:p w14:paraId="316B114F" w14:textId="77777777" w:rsidR="00A91E30" w:rsidRPr="00FD4270" w:rsidRDefault="00A91E30" w:rsidP="00FD4270">
      <w:pPr>
        <w:jc w:val="both"/>
        <w:rPr>
          <w:rFonts w:ascii="Palatino Linotype" w:hAnsi="Palatino Linotype"/>
        </w:rPr>
      </w:pPr>
    </w:p>
    <w:p w14:paraId="7383C017" w14:textId="45BD661F" w:rsidR="00A91E30" w:rsidRPr="00FD4270" w:rsidRDefault="00A91E30" w:rsidP="00FD4270">
      <w:pPr>
        <w:jc w:val="both"/>
        <w:rPr>
          <w:rFonts w:ascii="Palatino Linotype" w:hAnsi="Palatino Linotype"/>
        </w:rPr>
      </w:pPr>
      <w:r w:rsidRPr="00FD4270">
        <w:rPr>
          <w:rFonts w:ascii="Palatino Linotype" w:hAnsi="Palatino Linotype"/>
        </w:rPr>
        <w:tab/>
        <w:t xml:space="preserve">Naručitelj </w:t>
      </w:r>
      <w:r w:rsidR="00441111" w:rsidRPr="00FD4270">
        <w:rPr>
          <w:rFonts w:ascii="Palatino Linotype" w:hAnsi="Palatino Linotype"/>
        </w:rPr>
        <w:t>Javna ustanova u kulturi Hrvatski dom Split</w:t>
      </w:r>
      <w:r w:rsidRPr="00FD4270">
        <w:rPr>
          <w:rFonts w:ascii="Palatino Linotype" w:hAnsi="Palatino Linotype"/>
        </w:rPr>
        <w:t xml:space="preserve">, Split, </w:t>
      </w:r>
      <w:proofErr w:type="spellStart"/>
      <w:r w:rsidRPr="00FD4270">
        <w:rPr>
          <w:rFonts w:ascii="Palatino Linotype" w:hAnsi="Palatino Linotype"/>
        </w:rPr>
        <w:t>Tončićeva</w:t>
      </w:r>
      <w:proofErr w:type="spellEnd"/>
      <w:r w:rsidRPr="00FD4270">
        <w:rPr>
          <w:rFonts w:ascii="Palatino Linotype" w:hAnsi="Palatino Linotype"/>
        </w:rPr>
        <w:t xml:space="preserve"> 1, provodi postupak prikupljanja ponuda za </w:t>
      </w:r>
      <w:r w:rsidR="00D915EC">
        <w:rPr>
          <w:rFonts w:ascii="Palatino Linotype" w:hAnsi="Palatino Linotype"/>
        </w:rPr>
        <w:t>Dobavu i ugradnju NAS poslužitelja</w:t>
      </w:r>
      <w:r w:rsidRPr="00FD4270">
        <w:rPr>
          <w:rFonts w:ascii="Palatino Linotype" w:hAnsi="Palatino Linotype"/>
        </w:rPr>
        <w:t>.</w:t>
      </w:r>
    </w:p>
    <w:p w14:paraId="206D1BA2" w14:textId="5FB36523" w:rsidR="00A91E30" w:rsidRPr="00FD4270" w:rsidRDefault="00A91E30" w:rsidP="00FD4270">
      <w:pPr>
        <w:jc w:val="both"/>
        <w:rPr>
          <w:rFonts w:ascii="Palatino Linotype" w:hAnsi="Palatino Linotype"/>
        </w:rPr>
      </w:pPr>
      <w:r w:rsidRPr="00FD4270">
        <w:rPr>
          <w:rFonts w:ascii="Palatino Linotype" w:hAnsi="Palatino Linotype"/>
        </w:rPr>
        <w:tab/>
        <w:t xml:space="preserve">Sukladno čl. 12. St. 1. t.1. Zakona o javnoj nabavi za nabavu roba i usluga procijenjene vrijednosti do </w:t>
      </w:r>
      <w:r w:rsidR="00056CD8" w:rsidRPr="00FD4270">
        <w:rPr>
          <w:rFonts w:ascii="Palatino Linotype" w:hAnsi="Palatino Linotype"/>
        </w:rPr>
        <w:t>26.544,56</w:t>
      </w:r>
      <w:r w:rsidR="0075347B" w:rsidRPr="00FD4270">
        <w:rPr>
          <w:rFonts w:ascii="Palatino Linotype" w:hAnsi="Palatino Linotype"/>
        </w:rPr>
        <w:t xml:space="preserve"> € </w:t>
      </w:r>
      <w:r w:rsidRPr="00FD4270">
        <w:rPr>
          <w:rFonts w:ascii="Palatino Linotype" w:hAnsi="Palatino Linotype"/>
        </w:rPr>
        <w:t xml:space="preserve">i radova procijenjene vrijednosti do </w:t>
      </w:r>
      <w:r w:rsidR="0013191F" w:rsidRPr="00FD4270">
        <w:rPr>
          <w:rFonts w:ascii="Palatino Linotype" w:hAnsi="Palatino Linotype"/>
        </w:rPr>
        <w:t>66.361,40 €</w:t>
      </w:r>
      <w:r w:rsidRPr="00FD4270">
        <w:rPr>
          <w:rFonts w:ascii="Palatino Linotype" w:hAnsi="Palatino Linotype"/>
        </w:rPr>
        <w:t xml:space="preserve"> bez PDV-a, naručitelj nije obvezan provoditi postupak javne nabave propisan Zakonom.</w:t>
      </w:r>
    </w:p>
    <w:p w14:paraId="1D6E1F7B" w14:textId="23E178A0" w:rsidR="00A91E30" w:rsidRPr="00FD4270" w:rsidRDefault="00A91E30" w:rsidP="00FD4270">
      <w:pPr>
        <w:jc w:val="both"/>
        <w:rPr>
          <w:rFonts w:ascii="Palatino Linotype" w:hAnsi="Palatino Linotype"/>
        </w:rPr>
      </w:pPr>
      <w:r w:rsidRPr="00FD4270">
        <w:rPr>
          <w:rFonts w:ascii="Palatino Linotype" w:hAnsi="Palatino Linotype"/>
        </w:rPr>
        <w:tab/>
        <w:t>Pozivamo vas da, sukladno dokumentaciji iz priloga, dostavite svoju ponudu u navedenom predmetu, a sukladno podacima iz poziva i popratne dokumentacije.</w:t>
      </w:r>
    </w:p>
    <w:p w14:paraId="24BA7C3D" w14:textId="77777777" w:rsidR="00A91E30" w:rsidRPr="00FD4270" w:rsidRDefault="00A91E30" w:rsidP="00FD4270">
      <w:pPr>
        <w:jc w:val="both"/>
        <w:rPr>
          <w:rFonts w:ascii="Palatino Linotype" w:hAnsi="Palatino Linotype"/>
        </w:rPr>
      </w:pPr>
    </w:p>
    <w:p w14:paraId="213CFFBC"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1. PODACI O NARUČITELJU</w:t>
      </w:r>
    </w:p>
    <w:p w14:paraId="3C2BA564" w14:textId="64425C20" w:rsidR="00A91E30" w:rsidRPr="00FD4270" w:rsidRDefault="00FC1F6E" w:rsidP="00FD4270">
      <w:pPr>
        <w:jc w:val="both"/>
        <w:rPr>
          <w:rFonts w:ascii="Palatino Linotype" w:hAnsi="Palatino Linotype"/>
        </w:rPr>
      </w:pPr>
      <w:r w:rsidRPr="00FD4270">
        <w:rPr>
          <w:rFonts w:ascii="Palatino Linotype" w:hAnsi="Palatino Linotype"/>
        </w:rPr>
        <w:t>Javna ustanova u kulturi Hrvatski dom Split</w:t>
      </w:r>
    </w:p>
    <w:p w14:paraId="7174BBDA"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Split, </w:t>
      </w:r>
      <w:proofErr w:type="spellStart"/>
      <w:r w:rsidRPr="00FD4270">
        <w:rPr>
          <w:rFonts w:ascii="Palatino Linotype" w:hAnsi="Palatino Linotype"/>
        </w:rPr>
        <w:t>Tončićeva</w:t>
      </w:r>
      <w:proofErr w:type="spellEnd"/>
      <w:r w:rsidRPr="00FD4270">
        <w:rPr>
          <w:rFonts w:ascii="Palatino Linotype" w:hAnsi="Palatino Linotype"/>
        </w:rPr>
        <w:t xml:space="preserve"> 1</w:t>
      </w:r>
    </w:p>
    <w:p w14:paraId="265781D3" w14:textId="6C53AAA9" w:rsidR="00A91E30" w:rsidRPr="00FD4270" w:rsidRDefault="00A91E30" w:rsidP="00FD4270">
      <w:pPr>
        <w:jc w:val="both"/>
        <w:rPr>
          <w:rFonts w:ascii="Palatino Linotype" w:hAnsi="Palatino Linotype"/>
        </w:rPr>
      </w:pPr>
      <w:r w:rsidRPr="00FD4270">
        <w:rPr>
          <w:rFonts w:ascii="Palatino Linotype" w:hAnsi="Palatino Linotype"/>
        </w:rPr>
        <w:t xml:space="preserve">OIB: </w:t>
      </w:r>
      <w:r w:rsidR="00160C79" w:rsidRPr="00FD4270">
        <w:rPr>
          <w:rFonts w:ascii="Palatino Linotype" w:hAnsi="Palatino Linotype"/>
        </w:rPr>
        <w:t>74476770642</w:t>
      </w:r>
    </w:p>
    <w:p w14:paraId="061C3739" w14:textId="01F3F98C" w:rsidR="00A91E30" w:rsidRPr="00FD4270" w:rsidRDefault="00A91E30" w:rsidP="00FD4270">
      <w:pPr>
        <w:jc w:val="both"/>
        <w:rPr>
          <w:rFonts w:ascii="Palatino Linotype" w:hAnsi="Palatino Linotype"/>
        </w:rPr>
      </w:pPr>
      <w:r w:rsidRPr="00FD4270">
        <w:rPr>
          <w:rFonts w:ascii="Palatino Linotype" w:hAnsi="Palatino Linotype"/>
        </w:rPr>
        <w:t>Mob/ Tel: 098/</w:t>
      </w:r>
      <w:r w:rsidR="00160C79" w:rsidRPr="00FD4270">
        <w:rPr>
          <w:rFonts w:ascii="Palatino Linotype" w:hAnsi="Palatino Linotype"/>
        </w:rPr>
        <w:t>303010</w:t>
      </w:r>
      <w:r w:rsidR="009216B9" w:rsidRPr="00FD4270">
        <w:rPr>
          <w:rFonts w:ascii="Palatino Linotype" w:hAnsi="Palatino Linotype"/>
        </w:rPr>
        <w:t xml:space="preserve"> / 021213774</w:t>
      </w:r>
    </w:p>
    <w:p w14:paraId="037F48B2" w14:textId="55D3F48F" w:rsidR="00A91E30" w:rsidRPr="00FD4270" w:rsidRDefault="00A91E30" w:rsidP="00FD4270">
      <w:pPr>
        <w:jc w:val="both"/>
        <w:rPr>
          <w:rFonts w:ascii="Palatino Linotype" w:hAnsi="Palatino Linotype"/>
        </w:rPr>
      </w:pPr>
      <w:r w:rsidRPr="00FD4270">
        <w:rPr>
          <w:rFonts w:ascii="Palatino Linotype" w:hAnsi="Palatino Linotype"/>
        </w:rPr>
        <w:t xml:space="preserve">Kontakt osoba: </w:t>
      </w:r>
      <w:r w:rsidR="009216B9" w:rsidRPr="00FD4270">
        <w:rPr>
          <w:rFonts w:ascii="Palatino Linotype" w:hAnsi="Palatino Linotype"/>
        </w:rPr>
        <w:t>Slaven Tahirbegović</w:t>
      </w:r>
    </w:p>
    <w:p w14:paraId="451496FA" w14:textId="6F8CC450" w:rsidR="00A91E30" w:rsidRPr="00FD4270" w:rsidRDefault="00A91E30" w:rsidP="00FD4270">
      <w:pPr>
        <w:jc w:val="both"/>
        <w:rPr>
          <w:rFonts w:ascii="Palatino Linotype" w:hAnsi="Palatino Linotype"/>
        </w:rPr>
      </w:pPr>
      <w:r w:rsidRPr="00FD4270">
        <w:rPr>
          <w:rFonts w:ascii="Palatino Linotype" w:hAnsi="Palatino Linotype"/>
        </w:rPr>
        <w:t xml:space="preserve">e-mail: </w:t>
      </w:r>
      <w:r w:rsidR="009216B9" w:rsidRPr="00FD4270">
        <w:rPr>
          <w:rFonts w:ascii="Palatino Linotype" w:hAnsi="Palatino Linotype"/>
        </w:rPr>
        <w:t>slaven@hdsplit.hr</w:t>
      </w:r>
    </w:p>
    <w:p w14:paraId="41F0C525" w14:textId="77777777" w:rsidR="00A91E30" w:rsidRPr="00FD4270" w:rsidRDefault="00A91E30" w:rsidP="00FD4270">
      <w:pPr>
        <w:jc w:val="both"/>
        <w:rPr>
          <w:rFonts w:ascii="Palatino Linotype" w:hAnsi="Palatino Linotype"/>
        </w:rPr>
      </w:pPr>
    </w:p>
    <w:p w14:paraId="4CC7EB7E"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2. EVIDENCIJSKI BROJ NABAVE</w:t>
      </w:r>
    </w:p>
    <w:p w14:paraId="2CA20C74" w14:textId="1ED78D08" w:rsidR="00A91E30" w:rsidRPr="00FD4270" w:rsidRDefault="00FB2B0C" w:rsidP="00FD4270">
      <w:pPr>
        <w:jc w:val="both"/>
        <w:rPr>
          <w:rFonts w:ascii="Palatino Linotype" w:hAnsi="Palatino Linotype"/>
          <w:b/>
          <w:bCs/>
        </w:rPr>
      </w:pPr>
      <w:r w:rsidRPr="00FD4270">
        <w:rPr>
          <w:rFonts w:ascii="Palatino Linotype" w:hAnsi="Palatino Linotype"/>
          <w:b/>
          <w:bCs/>
        </w:rPr>
        <w:t>0</w:t>
      </w:r>
      <w:r w:rsidR="009176A6">
        <w:rPr>
          <w:rFonts w:ascii="Palatino Linotype" w:hAnsi="Palatino Linotype"/>
          <w:b/>
          <w:bCs/>
        </w:rPr>
        <w:t>4</w:t>
      </w:r>
      <w:r w:rsidR="00780F42" w:rsidRPr="00FD4270">
        <w:rPr>
          <w:rFonts w:ascii="Palatino Linotype" w:hAnsi="Palatino Linotype"/>
          <w:b/>
          <w:bCs/>
        </w:rPr>
        <w:t>/24</w:t>
      </w:r>
    </w:p>
    <w:p w14:paraId="5FC48326" w14:textId="77777777" w:rsidR="00A91E30" w:rsidRPr="00FD4270" w:rsidRDefault="00A91E30" w:rsidP="00FD4270">
      <w:pPr>
        <w:jc w:val="both"/>
        <w:rPr>
          <w:rFonts w:ascii="Palatino Linotype" w:hAnsi="Palatino Linotype"/>
        </w:rPr>
      </w:pPr>
    </w:p>
    <w:p w14:paraId="10E82DD0"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lastRenderedPageBreak/>
        <w:t>3. VRSTA POSTUPKA NABAVE</w:t>
      </w:r>
    </w:p>
    <w:p w14:paraId="36323258" w14:textId="77777777" w:rsidR="00A91E30" w:rsidRPr="00FD4270" w:rsidRDefault="00A91E30" w:rsidP="00FD4270">
      <w:pPr>
        <w:jc w:val="both"/>
        <w:rPr>
          <w:rFonts w:ascii="Palatino Linotype" w:hAnsi="Palatino Linotype"/>
        </w:rPr>
      </w:pPr>
      <w:r w:rsidRPr="00FD4270">
        <w:rPr>
          <w:rFonts w:ascii="Palatino Linotype" w:hAnsi="Palatino Linotype"/>
        </w:rPr>
        <w:t>Jednostavna nabava</w:t>
      </w:r>
    </w:p>
    <w:p w14:paraId="3EC23322" w14:textId="77777777" w:rsidR="00A91E30" w:rsidRPr="00FD4270" w:rsidRDefault="00A91E30" w:rsidP="00FD4270">
      <w:pPr>
        <w:jc w:val="both"/>
        <w:rPr>
          <w:rFonts w:ascii="Palatino Linotype" w:hAnsi="Palatino Linotype"/>
        </w:rPr>
      </w:pPr>
    </w:p>
    <w:p w14:paraId="3B307F09"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 OPIS PREDMETA NABAVE</w:t>
      </w:r>
    </w:p>
    <w:p w14:paraId="4E865462" w14:textId="77777777" w:rsidR="00A91E30" w:rsidRPr="00FD4270" w:rsidRDefault="00A91E30" w:rsidP="00FD4270">
      <w:pPr>
        <w:jc w:val="both"/>
        <w:rPr>
          <w:rFonts w:ascii="Palatino Linotype" w:hAnsi="Palatino Linotype"/>
        </w:rPr>
      </w:pPr>
    </w:p>
    <w:p w14:paraId="126024D2"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4.1. PREDMET NABAVE</w:t>
      </w:r>
    </w:p>
    <w:p w14:paraId="0D715160" w14:textId="7FF2AFFF" w:rsidR="00A91E30" w:rsidRPr="00FD4270" w:rsidRDefault="00A91E30" w:rsidP="00FD4270">
      <w:pPr>
        <w:jc w:val="both"/>
        <w:rPr>
          <w:rFonts w:ascii="Palatino Linotype" w:hAnsi="Palatino Linotype"/>
        </w:rPr>
      </w:pPr>
      <w:r w:rsidRPr="00FD4270">
        <w:rPr>
          <w:rFonts w:ascii="Palatino Linotype" w:hAnsi="Palatino Linotype"/>
        </w:rPr>
        <w:t xml:space="preserve">Predmet nabave </w:t>
      </w:r>
      <w:r w:rsidR="00125CBC">
        <w:rPr>
          <w:rFonts w:ascii="Palatino Linotype" w:hAnsi="Palatino Linotype"/>
        </w:rPr>
        <w:t xml:space="preserve">su </w:t>
      </w:r>
      <w:r w:rsidR="00B32DE4" w:rsidRPr="00B32DE4">
        <w:rPr>
          <w:rFonts w:ascii="Palatino Linotype" w:hAnsi="Palatino Linotype"/>
        </w:rPr>
        <w:t>Dobav</w:t>
      </w:r>
      <w:r w:rsidR="00B32DE4">
        <w:rPr>
          <w:rFonts w:ascii="Palatino Linotype" w:hAnsi="Palatino Linotype"/>
        </w:rPr>
        <w:t>a</w:t>
      </w:r>
      <w:r w:rsidR="00B32DE4" w:rsidRPr="00B32DE4">
        <w:rPr>
          <w:rFonts w:ascii="Palatino Linotype" w:hAnsi="Palatino Linotype"/>
        </w:rPr>
        <w:t xml:space="preserve"> i ugradnj</w:t>
      </w:r>
      <w:r w:rsidR="00B32DE4">
        <w:rPr>
          <w:rFonts w:ascii="Palatino Linotype" w:hAnsi="Palatino Linotype"/>
        </w:rPr>
        <w:t>a</w:t>
      </w:r>
      <w:r w:rsidR="00B32DE4" w:rsidRPr="00B32DE4">
        <w:rPr>
          <w:rFonts w:ascii="Palatino Linotype" w:hAnsi="Palatino Linotype"/>
        </w:rPr>
        <w:t xml:space="preserve"> NAS poslužitelja</w:t>
      </w:r>
      <w:r w:rsidRPr="00FD4270">
        <w:rPr>
          <w:rFonts w:ascii="Palatino Linotype" w:hAnsi="Palatino Linotype"/>
        </w:rPr>
        <w:t xml:space="preserve"> u </w:t>
      </w:r>
      <w:r w:rsidR="002F6DD6" w:rsidRPr="00FD4270">
        <w:rPr>
          <w:rFonts w:ascii="Palatino Linotype" w:hAnsi="Palatino Linotype"/>
        </w:rPr>
        <w:t>Hrvatskom domu Split,</w:t>
      </w:r>
      <w:r w:rsidRPr="00FD4270">
        <w:rPr>
          <w:rFonts w:ascii="Palatino Linotype" w:hAnsi="Palatino Linotype"/>
        </w:rPr>
        <w:t xml:space="preserve"> Split, </w:t>
      </w:r>
      <w:proofErr w:type="spellStart"/>
      <w:r w:rsidRPr="00FD4270">
        <w:rPr>
          <w:rFonts w:ascii="Palatino Linotype" w:hAnsi="Palatino Linotype"/>
        </w:rPr>
        <w:t>Tončićeva</w:t>
      </w:r>
      <w:proofErr w:type="spellEnd"/>
      <w:r w:rsidRPr="00FD4270">
        <w:rPr>
          <w:rFonts w:ascii="Palatino Linotype" w:hAnsi="Palatino Linotype"/>
        </w:rPr>
        <w:t xml:space="preserve"> 1. </w:t>
      </w:r>
    </w:p>
    <w:p w14:paraId="4F4B957C" w14:textId="2718CD88" w:rsidR="00A91E30" w:rsidRPr="00FD4270" w:rsidRDefault="00A91E30" w:rsidP="00FD4270">
      <w:pPr>
        <w:jc w:val="both"/>
        <w:rPr>
          <w:rFonts w:ascii="Palatino Linotype" w:hAnsi="Palatino Linotype"/>
        </w:rPr>
      </w:pPr>
      <w:r w:rsidRPr="00FD4270">
        <w:rPr>
          <w:rFonts w:ascii="Palatino Linotype" w:hAnsi="Palatino Linotype"/>
        </w:rPr>
        <w:t xml:space="preserve">Detaljan opis predmeta nabave te vrsta i opseg radova kao i posebni zahtjevi vezani za izvođenje istih detaljno su utvrđeni </w:t>
      </w:r>
      <w:r w:rsidR="00D83CCA">
        <w:rPr>
          <w:rFonts w:ascii="Palatino Linotype" w:hAnsi="Palatino Linotype"/>
        </w:rPr>
        <w:t xml:space="preserve">Tehničkom specifikacijom i </w:t>
      </w:r>
      <w:r w:rsidR="008E2869" w:rsidRPr="00FD4270">
        <w:rPr>
          <w:rFonts w:ascii="Palatino Linotype" w:hAnsi="Palatino Linotype"/>
        </w:rPr>
        <w:t>T</w:t>
      </w:r>
      <w:r w:rsidRPr="00FD4270">
        <w:rPr>
          <w:rFonts w:ascii="Palatino Linotype" w:hAnsi="Palatino Linotype"/>
        </w:rPr>
        <w:t xml:space="preserve">roškovnikom koji </w:t>
      </w:r>
      <w:r w:rsidR="00710A2F" w:rsidRPr="00FD4270">
        <w:rPr>
          <w:rFonts w:ascii="Palatino Linotype" w:hAnsi="Palatino Linotype"/>
        </w:rPr>
        <w:t>je</w:t>
      </w:r>
      <w:r w:rsidRPr="00FD4270">
        <w:rPr>
          <w:rFonts w:ascii="Palatino Linotype" w:hAnsi="Palatino Linotype"/>
        </w:rPr>
        <w:t xml:space="preserve"> sastavni dio ovog Poziva na dostavu ponude. </w:t>
      </w:r>
    </w:p>
    <w:p w14:paraId="21B28613" w14:textId="77777777" w:rsidR="00A91E30" w:rsidRPr="00FD4270" w:rsidRDefault="00A91E30" w:rsidP="00FD4270">
      <w:pPr>
        <w:jc w:val="both"/>
        <w:rPr>
          <w:rFonts w:ascii="Palatino Linotype" w:hAnsi="Palatino Linotype"/>
        </w:rPr>
      </w:pPr>
    </w:p>
    <w:p w14:paraId="58CE3A14"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4.2. PROCIJENJENA VRIJEDNOST NABAVE</w:t>
      </w:r>
    </w:p>
    <w:p w14:paraId="7A96ED6D" w14:textId="5F423F4F" w:rsidR="00A91E30" w:rsidRPr="00FD4270" w:rsidRDefault="006F4806" w:rsidP="00FD4270">
      <w:pPr>
        <w:jc w:val="both"/>
        <w:rPr>
          <w:rFonts w:ascii="Palatino Linotype" w:hAnsi="Palatino Linotype"/>
        </w:rPr>
      </w:pPr>
      <w:r>
        <w:rPr>
          <w:rFonts w:ascii="Palatino Linotype" w:hAnsi="Palatino Linotype"/>
        </w:rPr>
        <w:t>12.250</w:t>
      </w:r>
      <w:r w:rsidR="00EF5296">
        <w:rPr>
          <w:rFonts w:ascii="Palatino Linotype" w:hAnsi="Palatino Linotype"/>
        </w:rPr>
        <w:t>,00</w:t>
      </w:r>
      <w:r w:rsidR="00267E82" w:rsidRPr="00FD4270">
        <w:rPr>
          <w:rFonts w:ascii="Palatino Linotype" w:hAnsi="Palatino Linotype"/>
        </w:rPr>
        <w:t xml:space="preserve"> € </w:t>
      </w:r>
      <w:r w:rsidR="00A91E30" w:rsidRPr="00FD4270">
        <w:rPr>
          <w:rFonts w:ascii="Palatino Linotype" w:hAnsi="Palatino Linotype"/>
        </w:rPr>
        <w:t>bez PDV-a</w:t>
      </w:r>
    </w:p>
    <w:p w14:paraId="0B1F587A" w14:textId="77777777" w:rsidR="00A91E30" w:rsidRPr="00FD4270" w:rsidRDefault="00A91E30" w:rsidP="00FD4270">
      <w:pPr>
        <w:jc w:val="both"/>
        <w:rPr>
          <w:rFonts w:ascii="Palatino Linotype" w:hAnsi="Palatino Linotype"/>
        </w:rPr>
      </w:pPr>
    </w:p>
    <w:p w14:paraId="4C91E6C2"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4.3. KOLIČINA I OPSEG PREDMETA NABAVE</w:t>
      </w:r>
    </w:p>
    <w:p w14:paraId="1EC3DB4E" w14:textId="512853D1" w:rsidR="00A91E30" w:rsidRPr="00FD4270" w:rsidRDefault="00A91E30" w:rsidP="00FD4270">
      <w:pPr>
        <w:jc w:val="both"/>
        <w:rPr>
          <w:rFonts w:ascii="Palatino Linotype" w:hAnsi="Palatino Linotype"/>
        </w:rPr>
      </w:pPr>
      <w:r w:rsidRPr="00FD4270">
        <w:rPr>
          <w:rFonts w:ascii="Palatino Linotype" w:hAnsi="Palatino Linotype"/>
        </w:rPr>
        <w:t xml:space="preserve">Predviđene (okvirne) količine predmeta nabave iskazane su </w:t>
      </w:r>
      <w:r w:rsidR="00B23FD1" w:rsidRPr="00FD4270">
        <w:rPr>
          <w:rFonts w:ascii="Palatino Linotype" w:hAnsi="Palatino Linotype"/>
        </w:rPr>
        <w:t>T</w:t>
      </w:r>
      <w:r w:rsidRPr="00FD4270">
        <w:rPr>
          <w:rFonts w:ascii="Palatino Linotype" w:hAnsi="Palatino Linotype"/>
        </w:rPr>
        <w:t>roškovnikom, koji je sastavni dio ovog Poziva na dostavu ponude. Stvarno nabavljena količina predmeta nabave može biti veća ili manja od predviđene količine.</w:t>
      </w:r>
    </w:p>
    <w:p w14:paraId="3AAAFF25" w14:textId="2504CE2F" w:rsidR="00A91E30" w:rsidRPr="00FD4270" w:rsidRDefault="00A91E30" w:rsidP="00FD4270">
      <w:pPr>
        <w:jc w:val="both"/>
        <w:rPr>
          <w:rFonts w:ascii="Palatino Linotype" w:hAnsi="Palatino Linotype"/>
        </w:rPr>
      </w:pPr>
      <w:r w:rsidRPr="00FD4270">
        <w:rPr>
          <w:rFonts w:ascii="Palatino Linotype" w:hAnsi="Palatino Linotype"/>
        </w:rPr>
        <w:t xml:space="preserve">Ponuditelj može dostaviti ponudu samo za cjelokupnu količinu iz Troškovnika. Ponude samo za dio tražene količine iz Troškovnika neće se razmatrati. </w:t>
      </w:r>
    </w:p>
    <w:p w14:paraId="4D0AFC4B" w14:textId="77777777" w:rsidR="00A91E30" w:rsidRPr="00FD4270" w:rsidRDefault="00A91E30" w:rsidP="00FD4270">
      <w:pPr>
        <w:jc w:val="both"/>
        <w:rPr>
          <w:rFonts w:ascii="Palatino Linotype" w:hAnsi="Palatino Linotype"/>
        </w:rPr>
      </w:pPr>
    </w:p>
    <w:p w14:paraId="397D9885"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4.4. TEHNIČKE SPECIFIKACIJE I TROŠKOVNIK</w:t>
      </w:r>
    </w:p>
    <w:p w14:paraId="19828491" w14:textId="2AFDF3E2" w:rsidR="00A91E30" w:rsidRPr="00FD4270" w:rsidRDefault="00A91E30" w:rsidP="00FD4270">
      <w:pPr>
        <w:jc w:val="both"/>
        <w:rPr>
          <w:rFonts w:ascii="Palatino Linotype" w:hAnsi="Palatino Linotype"/>
        </w:rPr>
      </w:pPr>
      <w:r w:rsidRPr="00FD4270">
        <w:rPr>
          <w:rFonts w:ascii="Palatino Linotype" w:hAnsi="Palatino Linotype"/>
        </w:rPr>
        <w:t xml:space="preserve">Tehnička specifikacija </w:t>
      </w:r>
      <w:r w:rsidR="00A40E5A">
        <w:rPr>
          <w:rFonts w:ascii="Palatino Linotype" w:hAnsi="Palatino Linotype"/>
        </w:rPr>
        <w:t xml:space="preserve">i </w:t>
      </w:r>
      <w:r w:rsidR="00B23FD1" w:rsidRPr="00FD4270">
        <w:rPr>
          <w:rFonts w:ascii="Palatino Linotype" w:hAnsi="Palatino Linotype"/>
        </w:rPr>
        <w:t>T</w:t>
      </w:r>
      <w:r w:rsidRPr="00FD4270">
        <w:rPr>
          <w:rFonts w:ascii="Palatino Linotype" w:hAnsi="Palatino Linotype"/>
        </w:rPr>
        <w:t>roškovnik su sastavni dio ovog Poziva na dostavu ponude.</w:t>
      </w:r>
    </w:p>
    <w:p w14:paraId="69113E90" w14:textId="77777777" w:rsidR="00A91E30" w:rsidRPr="00FD4270" w:rsidRDefault="00A91E30" w:rsidP="00FD4270">
      <w:pPr>
        <w:jc w:val="both"/>
        <w:rPr>
          <w:rFonts w:ascii="Palatino Linotype" w:hAnsi="Palatino Linotype"/>
        </w:rPr>
      </w:pPr>
    </w:p>
    <w:p w14:paraId="3F14784B" w14:textId="77777777" w:rsidR="00FD4270" w:rsidRDefault="00FD4270" w:rsidP="00FD4270">
      <w:pPr>
        <w:jc w:val="both"/>
        <w:rPr>
          <w:rFonts w:ascii="Palatino Linotype" w:hAnsi="Palatino Linotype"/>
        </w:rPr>
      </w:pPr>
      <w:r>
        <w:rPr>
          <w:rFonts w:ascii="Palatino Linotype" w:hAnsi="Palatino Linotype"/>
        </w:rPr>
        <w:t>S</w:t>
      </w:r>
      <w:r w:rsidR="00A91E30" w:rsidRPr="00FD4270">
        <w:rPr>
          <w:rFonts w:ascii="Palatino Linotype" w:hAnsi="Palatino Linotype"/>
        </w:rPr>
        <w:t xml:space="preserve">ukladno članku 212. stavcima 3. i 4. ZJN 2016 ukoliko se troškovnicima ili projektnom dokumentacijom  zahtijeva određena oznaka Naručitelj će prihvatiti svaku oznaku koja potvrđuje da radovi, roba ili usluge zadovoljavaju zahtjeve za jednakovrijednu oznaku. </w:t>
      </w:r>
    </w:p>
    <w:p w14:paraId="5599FFB1" w14:textId="06FD50E1" w:rsidR="00A91E30" w:rsidRPr="00FD4270" w:rsidRDefault="00A91E30" w:rsidP="00FD4270">
      <w:pPr>
        <w:jc w:val="both"/>
        <w:rPr>
          <w:rFonts w:ascii="Palatino Linotype" w:hAnsi="Palatino Linotype"/>
        </w:rPr>
      </w:pPr>
      <w:r w:rsidRPr="00FD4270">
        <w:rPr>
          <w:rFonts w:ascii="Palatino Linotype" w:hAnsi="Palatino Linotype"/>
        </w:rPr>
        <w:lastRenderedPageBreak/>
        <w:t>Ako gospodarski subjekt iz dokazivih razloga koji nisu uzrokovani njegovim postupanjem nije mogao pribaviti oznaku koju je Naručitelj naveo ili jednakovrijednu oznaku u okviru određenih rokova, javni naručitelj mora prihvatiti druge prikladne načine dokazivanja, kao što je tehnička dokumentacija proizvođača, pod uvjetom da gospodarski subjekt dokaže da radovi, roba ili usluge koje nudi ispunjavaju zahtjeve za određenu oznaku ili određene zahtjeve koje je naveo Naručitelj.</w:t>
      </w:r>
    </w:p>
    <w:p w14:paraId="0FF2F9ED" w14:textId="77777777" w:rsidR="00A91E30" w:rsidRPr="00FD4270" w:rsidRDefault="00A91E30" w:rsidP="00FD4270">
      <w:pPr>
        <w:jc w:val="both"/>
        <w:rPr>
          <w:rFonts w:ascii="Palatino Linotype" w:hAnsi="Palatino Linotype"/>
        </w:rPr>
      </w:pPr>
    </w:p>
    <w:p w14:paraId="776ABDA7" w14:textId="77777777" w:rsidR="00A91E30" w:rsidRPr="00FD4270" w:rsidRDefault="00A91E30" w:rsidP="00FD4270">
      <w:pPr>
        <w:jc w:val="both"/>
        <w:rPr>
          <w:rFonts w:ascii="Palatino Linotype" w:hAnsi="Palatino Linotype"/>
        </w:rPr>
      </w:pPr>
    </w:p>
    <w:p w14:paraId="54FAB796"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5. UVJETI NABAVE</w:t>
      </w:r>
    </w:p>
    <w:p w14:paraId="3161E284" w14:textId="77777777" w:rsidR="00A91E30" w:rsidRPr="00FD4270" w:rsidRDefault="00A91E30" w:rsidP="00FD4270">
      <w:pPr>
        <w:jc w:val="both"/>
        <w:rPr>
          <w:rFonts w:ascii="Palatino Linotype" w:hAnsi="Palatino Linotype"/>
        </w:rPr>
      </w:pPr>
    </w:p>
    <w:p w14:paraId="133BA072"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 xml:space="preserve">5.1. NAČIN IZVRŠENJA </w:t>
      </w:r>
    </w:p>
    <w:p w14:paraId="7186FB9F" w14:textId="77777777" w:rsidR="00A91E30" w:rsidRPr="00FD4270" w:rsidRDefault="00A91E30" w:rsidP="00FD4270">
      <w:pPr>
        <w:jc w:val="both"/>
        <w:rPr>
          <w:rFonts w:ascii="Palatino Linotype" w:hAnsi="Palatino Linotype"/>
        </w:rPr>
      </w:pPr>
      <w:r w:rsidRPr="00FD4270">
        <w:rPr>
          <w:rFonts w:ascii="Palatino Linotype" w:hAnsi="Palatino Linotype"/>
        </w:rPr>
        <w:t>Ugovor</w:t>
      </w:r>
    </w:p>
    <w:p w14:paraId="15CCE31C" w14:textId="77777777" w:rsidR="00A91E30" w:rsidRPr="00FD4270" w:rsidRDefault="00A91E30" w:rsidP="00FD4270">
      <w:pPr>
        <w:jc w:val="both"/>
        <w:rPr>
          <w:rFonts w:ascii="Palatino Linotype" w:hAnsi="Palatino Linotype"/>
        </w:rPr>
      </w:pPr>
    </w:p>
    <w:p w14:paraId="703167A9" w14:textId="384CF9BF"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4333AF">
        <w:rPr>
          <w:rFonts w:ascii="Palatino Linotype" w:hAnsi="Palatino Linotype"/>
          <w:b/>
          <w:bCs/>
        </w:rPr>
        <w:t>2</w:t>
      </w:r>
      <w:r w:rsidRPr="00FD4270">
        <w:rPr>
          <w:rFonts w:ascii="Palatino Linotype" w:hAnsi="Palatino Linotype"/>
          <w:b/>
          <w:bCs/>
        </w:rPr>
        <w:t>. ROK VALJANOSTI PONUDE</w:t>
      </w:r>
    </w:p>
    <w:p w14:paraId="3262AAF7" w14:textId="77777777" w:rsidR="00A91E30" w:rsidRPr="00FD4270" w:rsidRDefault="00A91E30" w:rsidP="00FD4270">
      <w:pPr>
        <w:jc w:val="both"/>
        <w:rPr>
          <w:rFonts w:ascii="Palatino Linotype" w:hAnsi="Palatino Linotype"/>
        </w:rPr>
      </w:pPr>
      <w:r w:rsidRPr="00FD4270">
        <w:rPr>
          <w:rFonts w:ascii="Palatino Linotype" w:hAnsi="Palatino Linotype"/>
        </w:rPr>
        <w:t>30 dana od isteka roka za dostavu ponude</w:t>
      </w:r>
    </w:p>
    <w:p w14:paraId="1703DE91" w14:textId="77777777" w:rsidR="000F7A0B" w:rsidRPr="00FD4270" w:rsidRDefault="000F7A0B" w:rsidP="00FD4270">
      <w:pPr>
        <w:jc w:val="both"/>
        <w:rPr>
          <w:rFonts w:ascii="Palatino Linotype" w:hAnsi="Palatino Linotype"/>
        </w:rPr>
      </w:pPr>
    </w:p>
    <w:p w14:paraId="212CA886" w14:textId="6DD755F8"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4333AF">
        <w:rPr>
          <w:rFonts w:ascii="Palatino Linotype" w:hAnsi="Palatino Linotype"/>
          <w:b/>
          <w:bCs/>
        </w:rPr>
        <w:t>3</w:t>
      </w:r>
      <w:r w:rsidRPr="00FD4270">
        <w:rPr>
          <w:rFonts w:ascii="Palatino Linotype" w:hAnsi="Palatino Linotype"/>
          <w:b/>
          <w:bCs/>
        </w:rPr>
        <w:t xml:space="preserve">. MJESTO ISPORUKE  </w:t>
      </w:r>
    </w:p>
    <w:p w14:paraId="14FA8FA1" w14:textId="6D526BE8" w:rsidR="00A91E30" w:rsidRPr="00FD4270" w:rsidRDefault="00A91E30" w:rsidP="00FD4270">
      <w:pPr>
        <w:jc w:val="both"/>
        <w:rPr>
          <w:rFonts w:ascii="Palatino Linotype" w:hAnsi="Palatino Linotype"/>
        </w:rPr>
      </w:pPr>
      <w:proofErr w:type="spellStart"/>
      <w:r w:rsidRPr="00FD4270">
        <w:rPr>
          <w:rFonts w:ascii="Palatino Linotype" w:hAnsi="Palatino Linotype"/>
        </w:rPr>
        <w:t>Tončićeva</w:t>
      </w:r>
      <w:proofErr w:type="spellEnd"/>
      <w:r w:rsidRPr="00FD4270">
        <w:rPr>
          <w:rFonts w:ascii="Palatino Linotype" w:hAnsi="Palatino Linotype"/>
        </w:rPr>
        <w:t xml:space="preserve"> 1, Split</w:t>
      </w:r>
    </w:p>
    <w:p w14:paraId="6B64CD41" w14:textId="77777777" w:rsidR="00A91E30" w:rsidRPr="00FD4270" w:rsidRDefault="00A91E30" w:rsidP="00FD4270">
      <w:pPr>
        <w:jc w:val="both"/>
        <w:rPr>
          <w:rFonts w:ascii="Palatino Linotype" w:hAnsi="Palatino Linotype"/>
        </w:rPr>
      </w:pPr>
    </w:p>
    <w:p w14:paraId="1523388B" w14:textId="14009325"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FE273F">
        <w:rPr>
          <w:rFonts w:ascii="Palatino Linotype" w:hAnsi="Palatino Linotype"/>
          <w:b/>
          <w:bCs/>
        </w:rPr>
        <w:t>4</w:t>
      </w:r>
      <w:r w:rsidRPr="00FD4270">
        <w:rPr>
          <w:rFonts w:ascii="Palatino Linotype" w:hAnsi="Palatino Linotype"/>
          <w:b/>
          <w:bCs/>
        </w:rPr>
        <w:t>. ROK, NAČIN I UVJETI PLAĆANJA</w:t>
      </w:r>
    </w:p>
    <w:p w14:paraId="033CDEC7"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Naručitelj će izvršiti plaćanje na račun odabranog ponuditelja temeljem sklopljenog ugovora i ispostavljenog </w:t>
      </w:r>
      <w:proofErr w:type="spellStart"/>
      <w:r w:rsidRPr="00FD4270">
        <w:rPr>
          <w:rFonts w:ascii="Palatino Linotype" w:hAnsi="Palatino Linotype"/>
        </w:rPr>
        <w:t>eRačuna</w:t>
      </w:r>
      <w:proofErr w:type="spellEnd"/>
      <w:r w:rsidRPr="00FD4270">
        <w:rPr>
          <w:rFonts w:ascii="Palatino Linotype" w:hAnsi="Palatino Linotype"/>
        </w:rPr>
        <w:t xml:space="preserve"> (sukladno Zakonu o elektroničkom izdavanju računa u javnoj nabavi) i izvršene primopredaje, u roku od 30 dana od ispostave </w:t>
      </w:r>
      <w:proofErr w:type="spellStart"/>
      <w:r w:rsidRPr="00FD4270">
        <w:rPr>
          <w:rFonts w:ascii="Palatino Linotype" w:hAnsi="Palatino Linotype"/>
        </w:rPr>
        <w:t>eRačuna</w:t>
      </w:r>
      <w:proofErr w:type="spellEnd"/>
      <w:r w:rsidRPr="00FD4270">
        <w:rPr>
          <w:rFonts w:ascii="Palatino Linotype" w:hAnsi="Palatino Linotype"/>
        </w:rPr>
        <w:t>.</w:t>
      </w:r>
    </w:p>
    <w:p w14:paraId="513B2733" w14:textId="77777777" w:rsidR="00A91E30" w:rsidRPr="00FD4270" w:rsidRDefault="00A91E30" w:rsidP="00FD4270">
      <w:pPr>
        <w:jc w:val="both"/>
        <w:rPr>
          <w:rFonts w:ascii="Palatino Linotype" w:hAnsi="Palatino Linotype"/>
        </w:rPr>
      </w:pPr>
    </w:p>
    <w:p w14:paraId="655B9E21" w14:textId="7732352F"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FE273F">
        <w:rPr>
          <w:rFonts w:ascii="Palatino Linotype" w:hAnsi="Palatino Linotype"/>
          <w:b/>
          <w:bCs/>
        </w:rPr>
        <w:t>5</w:t>
      </w:r>
      <w:r w:rsidRPr="00FD4270">
        <w:rPr>
          <w:rFonts w:ascii="Palatino Linotype" w:hAnsi="Palatino Linotype"/>
          <w:b/>
          <w:bCs/>
        </w:rPr>
        <w:t>. NAČIN ODREĐIVANJA CIJENE PONUDE</w:t>
      </w:r>
    </w:p>
    <w:p w14:paraId="06CE373A" w14:textId="77777777" w:rsidR="00A91E30" w:rsidRPr="00FD4270" w:rsidRDefault="00A91E30" w:rsidP="00FD4270">
      <w:pPr>
        <w:jc w:val="both"/>
        <w:rPr>
          <w:rFonts w:ascii="Palatino Linotype" w:hAnsi="Palatino Linotype"/>
        </w:rPr>
      </w:pPr>
    </w:p>
    <w:p w14:paraId="3D7CF875" w14:textId="74B7F539" w:rsidR="00A91E30" w:rsidRPr="00FD4270" w:rsidRDefault="00A91E30" w:rsidP="00FD4270">
      <w:pPr>
        <w:jc w:val="both"/>
        <w:rPr>
          <w:rFonts w:ascii="Palatino Linotype" w:hAnsi="Palatino Linotype"/>
        </w:rPr>
      </w:pPr>
      <w:r w:rsidRPr="00FD4270">
        <w:rPr>
          <w:rFonts w:ascii="Palatino Linotype" w:hAnsi="Palatino Linotype"/>
        </w:rPr>
        <w:lastRenderedPageBreak/>
        <w:t xml:space="preserve">Ponuditelj dostavlja ponudu s cijenom u </w:t>
      </w:r>
      <w:r w:rsidR="002460F3" w:rsidRPr="00FD4270">
        <w:rPr>
          <w:rFonts w:ascii="Palatino Linotype" w:hAnsi="Palatino Linotype"/>
        </w:rPr>
        <w:t>eurima</w:t>
      </w:r>
      <w:r w:rsidRPr="00FD4270">
        <w:rPr>
          <w:rFonts w:ascii="Palatino Linotype" w:hAnsi="Palatino Linotype"/>
        </w:rPr>
        <w:t>. Cijena ponude piše se brojkama. Cijena ponude izražava se za cjelokupni predmet nabave bez PDV-a, PDV i cijena ponude s PDV-om, sukladno Troškovniku.</w:t>
      </w:r>
    </w:p>
    <w:p w14:paraId="7E546356" w14:textId="77777777" w:rsidR="00A91E30" w:rsidRPr="00FD4270" w:rsidRDefault="00A91E30" w:rsidP="00FD4270">
      <w:pPr>
        <w:jc w:val="both"/>
        <w:rPr>
          <w:rFonts w:ascii="Palatino Linotype" w:hAnsi="Palatino Linotype"/>
        </w:rPr>
      </w:pPr>
      <w:r w:rsidRPr="00FD4270">
        <w:rPr>
          <w:rFonts w:ascii="Palatino Linotype" w:hAnsi="Palatino Linotype"/>
        </w:rPr>
        <w:t>Jedinične cijene su nepromjenjive i fiksne tijekom trajanja ugovora o javnoj nabavi.</w:t>
      </w:r>
    </w:p>
    <w:p w14:paraId="0673DB59" w14:textId="77777777" w:rsidR="00A91E30" w:rsidRPr="00FD4270" w:rsidRDefault="00A91E30" w:rsidP="00FD4270">
      <w:pPr>
        <w:jc w:val="both"/>
        <w:rPr>
          <w:rFonts w:ascii="Palatino Linotype" w:hAnsi="Palatino Linotype"/>
        </w:rPr>
      </w:pPr>
    </w:p>
    <w:p w14:paraId="25B2979C"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U cijenu ponude moraju biti uračunati svi troškovi i popusti. </w:t>
      </w:r>
    </w:p>
    <w:p w14:paraId="4F6F10F1" w14:textId="77777777" w:rsidR="00A91E30" w:rsidRPr="00FD4270" w:rsidRDefault="00A91E30" w:rsidP="00FD4270">
      <w:pPr>
        <w:jc w:val="both"/>
        <w:rPr>
          <w:rFonts w:ascii="Palatino Linotype" w:hAnsi="Palatino Linotype"/>
        </w:rPr>
      </w:pPr>
    </w:p>
    <w:p w14:paraId="72E9BC26"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U jedinične cijene stavki troškovnika uključeni su svi troškovi rada, kao što su: dobave i ugradnje materijala, rada strojeva, transporta, korištenja prometnica, pristojbi, poreza, režijski troškovi, troškovi električne energije, pitke i tehnološke vode, osiguranja, troškovi pripreme i organizacije gradilišta, pristupa gradilištu, troškovi osiguranja mjesta za privremeno i trajno odlaganje materijala te eventualni troškovi vezani za korištenje javne površine, troškovi svih potrebnih ispitivanja i pribavljanja potrebne dokumentacije i potrebnih atesta kojima se dokazuje kakvoća izvedenih radova i ugrađenih proizvoda i materijala koji ga terete (svi ugrađeni materijali i proizvodi moraju odgovarati važećim tehničkim propisima i standardima, propisima zaštite na radu i ostalim važećim propisima), trošak odvoza na deponij i zbrinjavanja otpada, troškovi održavanja i čišćenja koje je potrebno tijekom izvođenja radova, svi porezi i prirezi (osim PDV-a), ponuđena jamstva, ostali sporedni troškovi kao i svi drugi troškovi i izdaci izvođača radova potrebni za dovršenje radova do potpune funkcionalnosti građevine i primopredaje građevine na uporabu, bez obzira je li u opisu troškovnika navedeno da jedinična cijena sve ovo obuhvaća. </w:t>
      </w:r>
    </w:p>
    <w:p w14:paraId="0BE3EC67" w14:textId="77777777" w:rsidR="00A91E30" w:rsidRPr="00FD4270" w:rsidRDefault="00A91E30" w:rsidP="00FD4270">
      <w:pPr>
        <w:jc w:val="both"/>
        <w:rPr>
          <w:rFonts w:ascii="Palatino Linotype" w:hAnsi="Palatino Linotype"/>
        </w:rPr>
      </w:pPr>
      <w:r w:rsidRPr="00FD4270">
        <w:rPr>
          <w:rFonts w:ascii="Palatino Linotype" w:hAnsi="Palatino Linotype"/>
        </w:rPr>
        <w:t>Kada cijena ponude bez poreza na dodanu vrijednost izražena u troškovniku ne odgovara cijeni ponude bez poreza na dodanu vrijednost izraženoj u Ponudbenom listu, vrijedi cijena ponude bez poreza na dodanu vrijednost izražena u troškovniku.</w:t>
      </w:r>
    </w:p>
    <w:p w14:paraId="41F0E2CA" w14:textId="77777777" w:rsidR="00A91E30" w:rsidRPr="00FD4270" w:rsidRDefault="00A91E30" w:rsidP="00FD4270">
      <w:pPr>
        <w:jc w:val="both"/>
        <w:rPr>
          <w:rFonts w:ascii="Palatino Linotype" w:hAnsi="Palatino Linotype"/>
        </w:rPr>
      </w:pPr>
    </w:p>
    <w:p w14:paraId="51394223" w14:textId="77777777" w:rsidR="00A91E30" w:rsidRPr="00FD4270" w:rsidRDefault="00A91E30" w:rsidP="00FD4270">
      <w:pPr>
        <w:jc w:val="both"/>
        <w:rPr>
          <w:rFonts w:ascii="Palatino Linotype" w:hAnsi="Palatino Linotype"/>
        </w:rPr>
      </w:pPr>
    </w:p>
    <w:p w14:paraId="4C54F725" w14:textId="77777777" w:rsidR="003F4D9C" w:rsidRPr="00FD4270" w:rsidRDefault="003F4D9C" w:rsidP="00FD4270">
      <w:pPr>
        <w:jc w:val="both"/>
        <w:rPr>
          <w:rFonts w:ascii="Palatino Linotype" w:hAnsi="Palatino Linotype"/>
        </w:rPr>
      </w:pPr>
    </w:p>
    <w:p w14:paraId="1CAB21FE" w14:textId="19F63AED" w:rsidR="00A91E30" w:rsidRPr="00FD4270" w:rsidRDefault="00A91E30" w:rsidP="00FD4270">
      <w:pPr>
        <w:jc w:val="both"/>
        <w:rPr>
          <w:rFonts w:ascii="Palatino Linotype" w:hAnsi="Palatino Linotype"/>
          <w:b/>
          <w:bCs/>
        </w:rPr>
      </w:pPr>
      <w:r w:rsidRPr="00FD4270">
        <w:rPr>
          <w:rFonts w:ascii="Palatino Linotype" w:hAnsi="Palatino Linotype"/>
          <w:b/>
          <w:bCs/>
        </w:rPr>
        <w:t>5.</w:t>
      </w:r>
      <w:r w:rsidR="00FE273F">
        <w:rPr>
          <w:rFonts w:ascii="Palatino Linotype" w:hAnsi="Palatino Linotype"/>
          <w:b/>
          <w:bCs/>
        </w:rPr>
        <w:t>6</w:t>
      </w:r>
      <w:r w:rsidRPr="00FD4270">
        <w:rPr>
          <w:rFonts w:ascii="Palatino Linotype" w:hAnsi="Palatino Linotype"/>
          <w:b/>
          <w:bCs/>
        </w:rPr>
        <w:t>. KRITERIJ ODABIRA PONUDE</w:t>
      </w:r>
    </w:p>
    <w:p w14:paraId="6C43C89D" w14:textId="5738EC0B" w:rsidR="00A91E30" w:rsidRPr="00FD4270" w:rsidRDefault="00A91E30" w:rsidP="00FD4270">
      <w:pPr>
        <w:jc w:val="both"/>
        <w:rPr>
          <w:rFonts w:ascii="Palatino Linotype" w:hAnsi="Palatino Linotype"/>
        </w:rPr>
      </w:pPr>
      <w:r w:rsidRPr="00FD4270">
        <w:rPr>
          <w:rFonts w:ascii="Palatino Linotype" w:hAnsi="Palatino Linotype"/>
        </w:rPr>
        <w:t xml:space="preserve">Uz obvezu ispunjenja svih gore navedenih uvjeta i zahtjeva, kao i kriterija i uvjeta sposobnosti iz točke </w:t>
      </w:r>
      <w:r w:rsidR="00FE273F">
        <w:rPr>
          <w:rFonts w:ascii="Palatino Linotype" w:hAnsi="Palatino Linotype"/>
        </w:rPr>
        <w:t>5</w:t>
      </w:r>
      <w:r w:rsidRPr="00FD4270">
        <w:rPr>
          <w:rFonts w:ascii="Palatino Linotype" w:hAnsi="Palatino Linotype"/>
        </w:rPr>
        <w:t xml:space="preserve">. i </w:t>
      </w:r>
      <w:r w:rsidR="00FE273F">
        <w:rPr>
          <w:rFonts w:ascii="Palatino Linotype" w:hAnsi="Palatino Linotype"/>
        </w:rPr>
        <w:t>6</w:t>
      </w:r>
      <w:r w:rsidRPr="00FD4270">
        <w:rPr>
          <w:rFonts w:ascii="Palatino Linotype" w:hAnsi="Palatino Linotype"/>
        </w:rPr>
        <w:t>. ovog poziva kriterij za odabir ponude je najniža cijena.</w:t>
      </w:r>
    </w:p>
    <w:p w14:paraId="7F7429D7" w14:textId="77777777" w:rsidR="00A91E30" w:rsidRDefault="00A91E30" w:rsidP="00FD4270">
      <w:pPr>
        <w:jc w:val="both"/>
        <w:rPr>
          <w:rFonts w:ascii="Palatino Linotype" w:hAnsi="Palatino Linotype"/>
        </w:rPr>
      </w:pPr>
    </w:p>
    <w:p w14:paraId="6298C95B" w14:textId="77777777" w:rsidR="00FE273F" w:rsidRPr="00FD4270" w:rsidRDefault="00FE273F" w:rsidP="00FD4270">
      <w:pPr>
        <w:jc w:val="both"/>
        <w:rPr>
          <w:rFonts w:ascii="Palatino Linotype" w:hAnsi="Palatino Linotype"/>
        </w:rPr>
      </w:pPr>
    </w:p>
    <w:p w14:paraId="26761238"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lastRenderedPageBreak/>
        <w:t xml:space="preserve">6. SASTAVNI DIJELOVI PONUDE </w:t>
      </w:r>
    </w:p>
    <w:p w14:paraId="1AA5C497" w14:textId="77777777" w:rsidR="00A91E30" w:rsidRPr="00FD4270" w:rsidRDefault="00A91E30" w:rsidP="00FD4270">
      <w:pPr>
        <w:jc w:val="both"/>
        <w:rPr>
          <w:rFonts w:ascii="Palatino Linotype" w:hAnsi="Palatino Linotype"/>
        </w:rPr>
      </w:pPr>
      <w:r w:rsidRPr="00FD4270">
        <w:rPr>
          <w:rFonts w:ascii="Palatino Linotype" w:hAnsi="Palatino Linotype"/>
        </w:rPr>
        <w:t>Ponuda treba sadržavati:</w:t>
      </w:r>
    </w:p>
    <w:p w14:paraId="64738AF4"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a) Ponudbeni list (ispunjen, potpisan od strane ovlaštene osobe ponuditelja i ovjeren pečatom ponuditelja) </w:t>
      </w:r>
    </w:p>
    <w:p w14:paraId="3FA69206" w14:textId="77777777" w:rsidR="00A91E30" w:rsidRPr="00FD4270" w:rsidRDefault="00A91E30" w:rsidP="00FD4270">
      <w:pPr>
        <w:jc w:val="both"/>
        <w:rPr>
          <w:rFonts w:ascii="Palatino Linotype" w:hAnsi="Palatino Linotype"/>
        </w:rPr>
      </w:pPr>
      <w:r w:rsidRPr="00FD4270">
        <w:rPr>
          <w:rFonts w:ascii="Palatino Linotype" w:hAnsi="Palatino Linotype"/>
        </w:rPr>
        <w:t xml:space="preserve">b) Troškovnik (ispunjen u svim stavkama i potpisan od strane ovlaštene osobe ponuditelja i ovjeren pečatom ponuditelja) </w:t>
      </w:r>
    </w:p>
    <w:p w14:paraId="7F7547A1" w14:textId="77777777" w:rsidR="00A91E30" w:rsidRPr="00FD4270" w:rsidRDefault="00A91E30" w:rsidP="00FD4270">
      <w:pPr>
        <w:jc w:val="both"/>
        <w:rPr>
          <w:rFonts w:ascii="Palatino Linotype" w:hAnsi="Palatino Linotype"/>
        </w:rPr>
      </w:pPr>
    </w:p>
    <w:p w14:paraId="5149D85C" w14:textId="493E4608" w:rsidR="00A91E30" w:rsidRPr="00FD4270" w:rsidRDefault="00A91E30" w:rsidP="00FD4270">
      <w:pPr>
        <w:jc w:val="both"/>
        <w:rPr>
          <w:rFonts w:ascii="Palatino Linotype" w:hAnsi="Palatino Linotype"/>
          <w:b/>
          <w:bCs/>
        </w:rPr>
      </w:pPr>
      <w:r w:rsidRPr="00FD4270">
        <w:rPr>
          <w:rFonts w:ascii="Palatino Linotype" w:hAnsi="Palatino Linotype"/>
          <w:b/>
          <w:bCs/>
        </w:rPr>
        <w:t>7</w:t>
      </w:r>
      <w:r w:rsidR="00E47872" w:rsidRPr="00FD4270">
        <w:rPr>
          <w:rFonts w:ascii="Palatino Linotype" w:hAnsi="Palatino Linotype"/>
          <w:b/>
          <w:bCs/>
        </w:rPr>
        <w:t>.</w:t>
      </w:r>
      <w:r w:rsidRPr="00FD4270">
        <w:rPr>
          <w:rFonts w:ascii="Palatino Linotype" w:hAnsi="Palatino Linotype"/>
          <w:b/>
          <w:bCs/>
        </w:rPr>
        <w:t xml:space="preserve"> Jamstv</w:t>
      </w:r>
      <w:r w:rsidR="00372CFB">
        <w:rPr>
          <w:rFonts w:ascii="Palatino Linotype" w:hAnsi="Palatino Linotype"/>
          <w:b/>
          <w:bCs/>
        </w:rPr>
        <w:t>o</w:t>
      </w:r>
    </w:p>
    <w:p w14:paraId="5701B3A2" w14:textId="3136AADE" w:rsidR="00A91E30" w:rsidRPr="00372CFB" w:rsidRDefault="00FE273F" w:rsidP="00FD4270">
      <w:pPr>
        <w:jc w:val="both"/>
        <w:rPr>
          <w:rFonts w:ascii="Palatino Linotype" w:hAnsi="Palatino Linotype"/>
          <w:color w:val="FF0000"/>
        </w:rPr>
      </w:pPr>
      <w:r>
        <w:rPr>
          <w:rFonts w:ascii="Palatino Linotype" w:hAnsi="Palatino Linotype"/>
        </w:rPr>
        <w:t>Prema tvorničkim uvjetima proizvođača.</w:t>
      </w:r>
    </w:p>
    <w:p w14:paraId="77553433" w14:textId="77777777" w:rsidR="00A91E30" w:rsidRPr="00FD4270" w:rsidRDefault="00A91E30" w:rsidP="00FD4270">
      <w:pPr>
        <w:jc w:val="both"/>
        <w:rPr>
          <w:rFonts w:ascii="Palatino Linotype" w:hAnsi="Palatino Linotype"/>
        </w:rPr>
      </w:pPr>
    </w:p>
    <w:p w14:paraId="1AC08D61"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8. JEZIK I PISMO PONUDE</w:t>
      </w:r>
    </w:p>
    <w:p w14:paraId="67FC77A9" w14:textId="77777777" w:rsidR="00A91E30" w:rsidRPr="00FD4270" w:rsidRDefault="00A91E30" w:rsidP="00FD4270">
      <w:pPr>
        <w:jc w:val="both"/>
        <w:rPr>
          <w:rFonts w:ascii="Palatino Linotype" w:hAnsi="Palatino Linotype"/>
        </w:rPr>
      </w:pPr>
      <w:r w:rsidRPr="00FD4270">
        <w:rPr>
          <w:rFonts w:ascii="Palatino Linotype" w:hAnsi="Palatino Linotype"/>
        </w:rPr>
        <w:t>Ponuda sa svim traženim prilozima se izrađuje na hrvatskom jeziku i latiničnom pismu.</w:t>
      </w:r>
    </w:p>
    <w:p w14:paraId="5B877BCA" w14:textId="77777777" w:rsidR="00A91E30" w:rsidRPr="00FD4270" w:rsidRDefault="00A91E30" w:rsidP="00FD4270">
      <w:pPr>
        <w:jc w:val="both"/>
        <w:rPr>
          <w:rFonts w:ascii="Palatino Linotype" w:hAnsi="Palatino Linotype"/>
        </w:rPr>
      </w:pPr>
    </w:p>
    <w:p w14:paraId="77A4D5B6"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9. NAČIN DOSTAVE PONUDE</w:t>
      </w:r>
    </w:p>
    <w:p w14:paraId="09A7A573" w14:textId="77777777" w:rsidR="00A91E30" w:rsidRPr="00FD4270" w:rsidRDefault="00A91E30" w:rsidP="00FD4270">
      <w:pPr>
        <w:jc w:val="both"/>
        <w:rPr>
          <w:rFonts w:ascii="Palatino Linotype" w:hAnsi="Palatino Linotype"/>
        </w:rPr>
      </w:pPr>
      <w:r w:rsidRPr="00FD4270">
        <w:rPr>
          <w:rFonts w:ascii="Palatino Linotype" w:hAnsi="Palatino Linotype"/>
        </w:rPr>
        <w:t>Ponuda se dostavlja u izvorniku u papirnatom obliku u zatvorenoj omotnici sa svim traženim prilozima na adresu naručitelja navedenu u dokumentaciji za nadmetanje.</w:t>
      </w:r>
    </w:p>
    <w:p w14:paraId="5C51DEBB" w14:textId="735D30A3" w:rsidR="00A91E30" w:rsidRPr="00FD4270" w:rsidRDefault="00A91E30" w:rsidP="00FD4270">
      <w:pPr>
        <w:jc w:val="both"/>
        <w:rPr>
          <w:rFonts w:ascii="Palatino Linotype" w:hAnsi="Palatino Linotype"/>
        </w:rPr>
      </w:pPr>
      <w:r w:rsidRPr="00FD4270">
        <w:rPr>
          <w:rFonts w:ascii="Palatino Linotype" w:hAnsi="Palatino Linotype"/>
        </w:rPr>
        <w:t>Ponuda se dostavlja na Ponudbenom listu i Troškovniku koji su prilog ovog Poziva potpisani po ovlaštenoj osobi ponuditelja i ovjereni pečatom.</w:t>
      </w:r>
    </w:p>
    <w:p w14:paraId="4BDA8F10" w14:textId="77777777" w:rsidR="00A91E30" w:rsidRPr="00FD4270" w:rsidRDefault="00A91E30" w:rsidP="00FD4270">
      <w:pPr>
        <w:jc w:val="both"/>
        <w:rPr>
          <w:rFonts w:ascii="Palatino Linotype" w:hAnsi="Palatino Linotype"/>
        </w:rPr>
      </w:pPr>
      <w:r w:rsidRPr="00FD4270">
        <w:rPr>
          <w:rFonts w:ascii="Palatino Linotype" w:hAnsi="Palatino Linotype"/>
        </w:rPr>
        <w:t>Ponuda se izrađuje na način da čini cjelinu, na hrvatskom jeziku i latiničnom pismu.</w:t>
      </w:r>
    </w:p>
    <w:p w14:paraId="50000DC7" w14:textId="77777777" w:rsidR="00A91E30" w:rsidRPr="00FD4270" w:rsidRDefault="00A91E30" w:rsidP="00FD4270">
      <w:pPr>
        <w:jc w:val="both"/>
        <w:rPr>
          <w:rFonts w:ascii="Palatino Linotype" w:hAnsi="Palatino Linotype"/>
        </w:rPr>
      </w:pPr>
    </w:p>
    <w:p w14:paraId="2D1D619D"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10. DATUM I VRIJEME DOSTAVE PONUDE</w:t>
      </w:r>
    </w:p>
    <w:p w14:paraId="5B36811A" w14:textId="29126976" w:rsidR="00A91E30" w:rsidRDefault="00A91E30" w:rsidP="00FD4270">
      <w:pPr>
        <w:jc w:val="both"/>
        <w:rPr>
          <w:rFonts w:ascii="Palatino Linotype" w:hAnsi="Palatino Linotype"/>
        </w:rPr>
      </w:pPr>
      <w:r w:rsidRPr="00FD4270">
        <w:rPr>
          <w:rFonts w:ascii="Palatino Linotype" w:hAnsi="Palatino Linotype"/>
        </w:rPr>
        <w:t xml:space="preserve">Rok za dostavu ponude (bez obzira na način dostave) je </w:t>
      </w:r>
      <w:r w:rsidR="00385880" w:rsidRPr="00FD4270">
        <w:rPr>
          <w:rFonts w:ascii="Palatino Linotype" w:hAnsi="Palatino Linotype"/>
        </w:rPr>
        <w:t>30</w:t>
      </w:r>
      <w:r w:rsidRPr="00FD4270">
        <w:rPr>
          <w:rFonts w:ascii="Palatino Linotype" w:hAnsi="Palatino Linotype"/>
        </w:rPr>
        <w:t>.0</w:t>
      </w:r>
      <w:r w:rsidR="00FE273F">
        <w:rPr>
          <w:rFonts w:ascii="Palatino Linotype" w:hAnsi="Palatino Linotype"/>
        </w:rPr>
        <w:t>7</w:t>
      </w:r>
      <w:r w:rsidRPr="00FD4270">
        <w:rPr>
          <w:rFonts w:ascii="Palatino Linotype" w:hAnsi="Palatino Linotype"/>
        </w:rPr>
        <w:t>.202</w:t>
      </w:r>
      <w:r w:rsidR="00385880" w:rsidRPr="00FD4270">
        <w:rPr>
          <w:rFonts w:ascii="Palatino Linotype" w:hAnsi="Palatino Linotype"/>
        </w:rPr>
        <w:t>4</w:t>
      </w:r>
      <w:r w:rsidRPr="00FD4270">
        <w:rPr>
          <w:rFonts w:ascii="Palatino Linotype" w:hAnsi="Palatino Linotype"/>
        </w:rPr>
        <w:t>. do 1</w:t>
      </w:r>
      <w:r w:rsidR="00385880" w:rsidRPr="00FD4270">
        <w:rPr>
          <w:rFonts w:ascii="Palatino Linotype" w:hAnsi="Palatino Linotype"/>
        </w:rPr>
        <w:t>2</w:t>
      </w:r>
      <w:r w:rsidRPr="00FD4270">
        <w:rPr>
          <w:rFonts w:ascii="Palatino Linotype" w:hAnsi="Palatino Linotype"/>
        </w:rPr>
        <w:t>:00 sati.</w:t>
      </w:r>
    </w:p>
    <w:p w14:paraId="023783C0" w14:textId="77777777" w:rsidR="00003A2A" w:rsidRDefault="00003A2A" w:rsidP="00FD4270">
      <w:pPr>
        <w:jc w:val="both"/>
        <w:rPr>
          <w:rFonts w:ascii="Palatino Linotype" w:hAnsi="Palatino Linotype"/>
        </w:rPr>
      </w:pPr>
    </w:p>
    <w:p w14:paraId="55039DB5" w14:textId="77777777" w:rsidR="00A91E30" w:rsidRPr="00FD4270" w:rsidRDefault="00A91E30" w:rsidP="00FD4270">
      <w:pPr>
        <w:jc w:val="both"/>
        <w:rPr>
          <w:rFonts w:ascii="Palatino Linotype" w:hAnsi="Palatino Linotype"/>
        </w:rPr>
      </w:pPr>
    </w:p>
    <w:p w14:paraId="06C60BBD" w14:textId="77777777" w:rsidR="00A91E30" w:rsidRPr="00FD4270" w:rsidRDefault="00A91E30" w:rsidP="00FD4270">
      <w:pPr>
        <w:jc w:val="both"/>
        <w:rPr>
          <w:rFonts w:ascii="Palatino Linotype" w:hAnsi="Palatino Linotype"/>
          <w:b/>
          <w:bCs/>
        </w:rPr>
      </w:pPr>
      <w:r w:rsidRPr="00FD4270">
        <w:rPr>
          <w:rFonts w:ascii="Palatino Linotype" w:hAnsi="Palatino Linotype"/>
          <w:b/>
          <w:bCs/>
        </w:rPr>
        <w:t>12. NAČIN DOSTAVE PONUDE I OTVARANJE PONUDA</w:t>
      </w:r>
    </w:p>
    <w:p w14:paraId="76BD031C" w14:textId="500E1F1F" w:rsidR="00A91E30" w:rsidRPr="00FD4270" w:rsidRDefault="00A91E30" w:rsidP="00FD4270">
      <w:pPr>
        <w:jc w:val="both"/>
        <w:rPr>
          <w:rFonts w:ascii="Palatino Linotype" w:hAnsi="Palatino Linotype"/>
        </w:rPr>
      </w:pPr>
      <w:r w:rsidRPr="00FD4270">
        <w:rPr>
          <w:rFonts w:ascii="Palatino Linotype" w:hAnsi="Palatino Linotype"/>
        </w:rPr>
        <w:t xml:space="preserve">Ponude se podnose u Tajništvu Naručitelja na adresi </w:t>
      </w:r>
      <w:proofErr w:type="spellStart"/>
      <w:r w:rsidRPr="00FD4270">
        <w:rPr>
          <w:rFonts w:ascii="Palatino Linotype" w:hAnsi="Palatino Linotype"/>
        </w:rPr>
        <w:t>Tončićeva</w:t>
      </w:r>
      <w:proofErr w:type="spellEnd"/>
      <w:r w:rsidR="00AE760B" w:rsidRPr="00FD4270">
        <w:rPr>
          <w:rFonts w:ascii="Palatino Linotype" w:hAnsi="Palatino Linotype"/>
        </w:rPr>
        <w:t xml:space="preserve"> 1, 4</w:t>
      </w:r>
      <w:r w:rsidR="00385880" w:rsidRPr="00FD4270">
        <w:rPr>
          <w:rFonts w:ascii="Palatino Linotype" w:hAnsi="Palatino Linotype"/>
        </w:rPr>
        <w:t xml:space="preserve"> kat</w:t>
      </w:r>
      <w:r w:rsidRPr="00FD4270">
        <w:rPr>
          <w:rFonts w:ascii="Palatino Linotype" w:hAnsi="Palatino Linotype"/>
        </w:rPr>
        <w:t>, Split svakim radnim danom od 09</w:t>
      </w:r>
      <w:r w:rsidR="00AE760B" w:rsidRPr="00FD4270">
        <w:rPr>
          <w:rFonts w:ascii="Palatino Linotype" w:hAnsi="Palatino Linotype"/>
        </w:rPr>
        <w:t>:</w:t>
      </w:r>
      <w:r w:rsidRPr="00FD4270">
        <w:rPr>
          <w:rFonts w:ascii="Palatino Linotype" w:hAnsi="Palatino Linotype"/>
        </w:rPr>
        <w:t>00 do 1</w:t>
      </w:r>
      <w:r w:rsidR="00AE760B" w:rsidRPr="00FD4270">
        <w:rPr>
          <w:rFonts w:ascii="Palatino Linotype" w:hAnsi="Palatino Linotype"/>
        </w:rPr>
        <w:t>4:</w:t>
      </w:r>
      <w:r w:rsidRPr="00FD4270">
        <w:rPr>
          <w:rFonts w:ascii="Palatino Linotype" w:hAnsi="Palatino Linotype"/>
        </w:rPr>
        <w:t>00</w:t>
      </w:r>
      <w:r w:rsidR="00AE760B" w:rsidRPr="00FD4270">
        <w:rPr>
          <w:rFonts w:ascii="Palatino Linotype" w:hAnsi="Palatino Linotype"/>
        </w:rPr>
        <w:t xml:space="preserve"> sati</w:t>
      </w:r>
      <w:r w:rsidRPr="00FD4270">
        <w:rPr>
          <w:rFonts w:ascii="Palatino Linotype" w:hAnsi="Palatino Linotype"/>
        </w:rPr>
        <w:t xml:space="preserve"> ili putem pošte preporučeno na navedenu adresu.</w:t>
      </w:r>
    </w:p>
    <w:p w14:paraId="4C2D44E1" w14:textId="77777777" w:rsidR="00A91E30" w:rsidRPr="00FD4270" w:rsidRDefault="00A91E30" w:rsidP="00FD4270">
      <w:pPr>
        <w:jc w:val="both"/>
        <w:rPr>
          <w:rFonts w:ascii="Palatino Linotype" w:hAnsi="Palatino Linotype"/>
        </w:rPr>
      </w:pPr>
      <w:r w:rsidRPr="00FD4270">
        <w:rPr>
          <w:rFonts w:ascii="Palatino Linotype" w:hAnsi="Palatino Linotype"/>
        </w:rPr>
        <w:lastRenderedPageBreak/>
        <w:t>Ponude se dostavljaju u zatvorenim omotnicama. Na omotnici ponude mora biti naznačeno:</w:t>
      </w:r>
    </w:p>
    <w:p w14:paraId="7FB84161" w14:textId="77777777"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naziv i adresa naručitelja,</w:t>
      </w:r>
    </w:p>
    <w:p w14:paraId="5AB117AE" w14:textId="77777777"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naziv i adresa ponuditelja</w:t>
      </w:r>
    </w:p>
    <w:p w14:paraId="56E64859" w14:textId="0F408625"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 xml:space="preserve">evidencijski  broj nabave ( </w:t>
      </w:r>
      <w:r w:rsidR="00BD1E8C" w:rsidRPr="00FD4270">
        <w:rPr>
          <w:rFonts w:ascii="Palatino Linotype" w:hAnsi="Palatino Linotype"/>
          <w:b/>
          <w:bCs/>
        </w:rPr>
        <w:t>0</w:t>
      </w:r>
      <w:r w:rsidR="009176A6">
        <w:rPr>
          <w:rFonts w:ascii="Palatino Linotype" w:hAnsi="Palatino Linotype"/>
          <w:b/>
          <w:bCs/>
        </w:rPr>
        <w:t>4</w:t>
      </w:r>
      <w:r w:rsidRPr="00FD4270">
        <w:rPr>
          <w:rFonts w:ascii="Palatino Linotype" w:hAnsi="Palatino Linotype"/>
          <w:b/>
          <w:bCs/>
        </w:rPr>
        <w:t>/2</w:t>
      </w:r>
      <w:r w:rsidR="00BD1E8C" w:rsidRPr="00FD4270">
        <w:rPr>
          <w:rFonts w:ascii="Palatino Linotype" w:hAnsi="Palatino Linotype"/>
          <w:b/>
          <w:bCs/>
        </w:rPr>
        <w:t>4</w:t>
      </w:r>
      <w:r w:rsidRPr="00FD4270">
        <w:rPr>
          <w:rFonts w:ascii="Palatino Linotype" w:hAnsi="Palatino Linotype"/>
        </w:rPr>
        <w:t>)</w:t>
      </w:r>
    </w:p>
    <w:p w14:paraId="5B726BE0" w14:textId="0A499BE1"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naziv predmeta nabave na koju se ponuda odnosi „</w:t>
      </w:r>
      <w:r w:rsidR="00835946">
        <w:rPr>
          <w:rFonts w:ascii="Palatino Linotype" w:hAnsi="Palatino Linotype"/>
        </w:rPr>
        <w:t>Dobava i ugradnja NAS poslužitelja</w:t>
      </w:r>
      <w:r w:rsidRPr="00FD4270">
        <w:rPr>
          <w:rFonts w:ascii="Palatino Linotype" w:hAnsi="Palatino Linotype"/>
        </w:rPr>
        <w:t>“</w:t>
      </w:r>
    </w:p>
    <w:p w14:paraId="4FA15FA5" w14:textId="77777777" w:rsidR="00A91E30" w:rsidRPr="00FD4270" w:rsidRDefault="00A91E30" w:rsidP="00FD4270">
      <w:pPr>
        <w:jc w:val="both"/>
        <w:rPr>
          <w:rFonts w:ascii="Palatino Linotype" w:hAnsi="Palatino Linotype"/>
        </w:rPr>
      </w:pPr>
      <w:r w:rsidRPr="00FD4270">
        <w:rPr>
          <w:rFonts w:ascii="Palatino Linotype" w:hAnsi="Palatino Linotype"/>
        </w:rPr>
        <w:t>-</w:t>
      </w:r>
      <w:r w:rsidRPr="00FD4270">
        <w:rPr>
          <w:rFonts w:ascii="Palatino Linotype" w:hAnsi="Palatino Linotype"/>
        </w:rPr>
        <w:tab/>
        <w:t>naznaka „ne otvaraj“.</w:t>
      </w:r>
    </w:p>
    <w:p w14:paraId="7CDF0CA9" w14:textId="77777777" w:rsidR="00A91E30" w:rsidRDefault="00A91E30" w:rsidP="00FD4270">
      <w:pPr>
        <w:jc w:val="both"/>
        <w:rPr>
          <w:rFonts w:ascii="Palatino Linotype" w:hAnsi="Palatino Linotype"/>
        </w:rPr>
      </w:pPr>
      <w:r w:rsidRPr="00FD4270">
        <w:rPr>
          <w:rFonts w:ascii="Palatino Linotype" w:hAnsi="Palatino Linotype"/>
        </w:rPr>
        <w:t xml:space="preserve">Neće se provoditi javno otvaranje ponuda. </w:t>
      </w:r>
    </w:p>
    <w:p w14:paraId="31E8E146" w14:textId="77777777" w:rsidR="00A94CA0" w:rsidRDefault="00A94CA0" w:rsidP="00FD4270">
      <w:pPr>
        <w:jc w:val="both"/>
        <w:rPr>
          <w:rFonts w:ascii="Palatino Linotype" w:hAnsi="Palatino Linotype"/>
        </w:rPr>
      </w:pPr>
    </w:p>
    <w:p w14:paraId="653DDA93" w14:textId="77777777" w:rsidR="00A94CA0" w:rsidRDefault="00A94CA0" w:rsidP="00FD4270">
      <w:pPr>
        <w:jc w:val="both"/>
        <w:rPr>
          <w:rFonts w:ascii="Palatino Linotype" w:hAnsi="Palatino Linotype"/>
        </w:rPr>
      </w:pPr>
    </w:p>
    <w:p w14:paraId="74700340" w14:textId="77777777" w:rsidR="00A94CA0" w:rsidRDefault="00A94CA0" w:rsidP="00FD4270">
      <w:pPr>
        <w:jc w:val="both"/>
        <w:rPr>
          <w:rFonts w:ascii="Palatino Linotype" w:hAnsi="Palatino Linotype"/>
        </w:rPr>
      </w:pPr>
    </w:p>
    <w:p w14:paraId="24C46DE5" w14:textId="77777777" w:rsidR="00A94CA0" w:rsidRPr="00FD4270" w:rsidRDefault="00A94CA0" w:rsidP="00FD4270">
      <w:pPr>
        <w:jc w:val="both"/>
        <w:rPr>
          <w:rFonts w:ascii="Palatino Linotype" w:hAnsi="Palatino Linotype"/>
        </w:rPr>
      </w:pPr>
    </w:p>
    <w:p w14:paraId="13F5B9CA" w14:textId="77777777" w:rsidR="00A91E30" w:rsidRPr="00FD4270" w:rsidRDefault="00A91E30" w:rsidP="00FD4270">
      <w:pPr>
        <w:jc w:val="both"/>
        <w:rPr>
          <w:rFonts w:ascii="Palatino Linotype" w:hAnsi="Palatino Linotype"/>
        </w:rPr>
      </w:pPr>
    </w:p>
    <w:p w14:paraId="54E540BD" w14:textId="77777777" w:rsidR="00A91E30" w:rsidRDefault="00A91E30" w:rsidP="00FD4270">
      <w:pPr>
        <w:jc w:val="both"/>
        <w:rPr>
          <w:rFonts w:ascii="Palatino Linotype" w:hAnsi="Palatino Linotype"/>
        </w:rPr>
      </w:pPr>
      <w:r w:rsidRPr="00FD4270">
        <w:rPr>
          <w:rFonts w:ascii="Palatino Linotype" w:hAnsi="Palatino Linotype"/>
        </w:rPr>
        <w:t>Potrebne dodatne informacije u vezi s nabavom mogu se dobiti kod:</w:t>
      </w:r>
    </w:p>
    <w:p w14:paraId="79F18200" w14:textId="25BA892B" w:rsidR="00A91E30" w:rsidRPr="00FD4270" w:rsidRDefault="00FD0B25" w:rsidP="00FD4270">
      <w:pPr>
        <w:jc w:val="both"/>
        <w:rPr>
          <w:rFonts w:ascii="Palatino Linotype" w:hAnsi="Palatino Linotype"/>
        </w:rPr>
      </w:pPr>
      <w:r w:rsidRPr="00FD4270">
        <w:rPr>
          <w:rFonts w:ascii="Palatino Linotype" w:hAnsi="Palatino Linotype"/>
        </w:rPr>
        <w:t>Slaven Tahirbegović</w:t>
      </w:r>
      <w:r w:rsidR="00A91E30" w:rsidRPr="00FD4270">
        <w:rPr>
          <w:rFonts w:ascii="Palatino Linotype" w:hAnsi="Palatino Linotype"/>
        </w:rPr>
        <w:t>, mob. 098/</w:t>
      </w:r>
      <w:r w:rsidRPr="00FD4270">
        <w:rPr>
          <w:rFonts w:ascii="Palatino Linotype" w:hAnsi="Palatino Linotype"/>
        </w:rPr>
        <w:t>303010</w:t>
      </w:r>
      <w:r w:rsidR="00A91E30" w:rsidRPr="00FD4270">
        <w:rPr>
          <w:rFonts w:ascii="Palatino Linotype" w:hAnsi="Palatino Linotype"/>
        </w:rPr>
        <w:t xml:space="preserve">, email: </w:t>
      </w:r>
      <w:r w:rsidRPr="00FD4270">
        <w:rPr>
          <w:rFonts w:ascii="Palatino Linotype" w:hAnsi="Palatino Linotype"/>
        </w:rPr>
        <w:t>slaven</w:t>
      </w:r>
      <w:r w:rsidR="00A91E30" w:rsidRPr="00FD4270">
        <w:rPr>
          <w:rFonts w:ascii="Palatino Linotype" w:hAnsi="Palatino Linotype"/>
        </w:rPr>
        <w:t>@</w:t>
      </w:r>
      <w:r w:rsidRPr="00FD4270">
        <w:rPr>
          <w:rFonts w:ascii="Palatino Linotype" w:hAnsi="Palatino Linotype"/>
        </w:rPr>
        <w:t>hd</w:t>
      </w:r>
      <w:r w:rsidR="00A91E30" w:rsidRPr="00FD4270">
        <w:rPr>
          <w:rFonts w:ascii="Palatino Linotype" w:hAnsi="Palatino Linotype"/>
        </w:rPr>
        <w:t>split.hr</w:t>
      </w:r>
    </w:p>
    <w:p w14:paraId="4115370E" w14:textId="6163A0D2" w:rsidR="00A91E30" w:rsidRPr="00FD4270" w:rsidRDefault="00321A78" w:rsidP="00FD4270">
      <w:pPr>
        <w:jc w:val="both"/>
        <w:rPr>
          <w:rFonts w:ascii="Palatino Linotype" w:hAnsi="Palatino Linotype"/>
        </w:rPr>
      </w:pPr>
      <w:r w:rsidRPr="00FD4270">
        <w:rPr>
          <w:rFonts w:ascii="Palatino Linotype" w:hAnsi="Palatino Linotype"/>
        </w:rPr>
        <w:t>Andrea Beader</w:t>
      </w:r>
      <w:r w:rsidR="00A91E30" w:rsidRPr="00FD4270">
        <w:rPr>
          <w:rFonts w:ascii="Palatino Linotype" w:hAnsi="Palatino Linotype"/>
        </w:rPr>
        <w:t>, tel. 021/</w:t>
      </w:r>
      <w:r w:rsidR="00225FBD" w:rsidRPr="00FD4270">
        <w:rPr>
          <w:rFonts w:ascii="Palatino Linotype" w:hAnsi="Palatino Linotype"/>
        </w:rPr>
        <w:t>213775</w:t>
      </w:r>
      <w:r w:rsidR="00A91E30" w:rsidRPr="00FD4270">
        <w:rPr>
          <w:rFonts w:ascii="Palatino Linotype" w:hAnsi="Palatino Linotype"/>
        </w:rPr>
        <w:t xml:space="preserve">, email: </w:t>
      </w:r>
      <w:r w:rsidR="00225FBD" w:rsidRPr="00FD4270">
        <w:rPr>
          <w:rFonts w:ascii="Palatino Linotype" w:hAnsi="Palatino Linotype"/>
        </w:rPr>
        <w:t>andrea</w:t>
      </w:r>
      <w:r w:rsidR="00A91E30" w:rsidRPr="00FD4270">
        <w:rPr>
          <w:rFonts w:ascii="Palatino Linotype" w:hAnsi="Palatino Linotype"/>
        </w:rPr>
        <w:t>@</w:t>
      </w:r>
      <w:r w:rsidR="00225FBD" w:rsidRPr="00FD4270">
        <w:rPr>
          <w:rFonts w:ascii="Palatino Linotype" w:hAnsi="Palatino Linotype"/>
        </w:rPr>
        <w:t>hd</w:t>
      </w:r>
      <w:r w:rsidR="00A91E30" w:rsidRPr="00FD4270">
        <w:rPr>
          <w:rFonts w:ascii="Palatino Linotype" w:hAnsi="Palatino Linotype"/>
        </w:rPr>
        <w:t>split.hr</w:t>
      </w:r>
    </w:p>
    <w:p w14:paraId="5531D684" w14:textId="77777777" w:rsidR="001E4343" w:rsidRPr="00FD4270" w:rsidRDefault="001E4343" w:rsidP="00FD4270">
      <w:pPr>
        <w:jc w:val="both"/>
        <w:rPr>
          <w:rFonts w:ascii="Palatino Linotype" w:hAnsi="Palatino Linotype"/>
        </w:rPr>
      </w:pPr>
    </w:p>
    <w:p w14:paraId="459C2E9B" w14:textId="77777777" w:rsidR="00C06BA9" w:rsidRPr="00FD4270" w:rsidRDefault="00C06BA9" w:rsidP="00FD4270">
      <w:pPr>
        <w:jc w:val="both"/>
        <w:rPr>
          <w:rFonts w:ascii="Palatino Linotype" w:hAnsi="Palatino Linotype"/>
        </w:rPr>
      </w:pPr>
    </w:p>
    <w:sectPr w:rsidR="00C06BA9" w:rsidRPr="00FD4270" w:rsidSect="00735039">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D3EE6" w14:textId="77777777" w:rsidR="00492931" w:rsidRDefault="00492931" w:rsidP="00FB2B0C">
      <w:pPr>
        <w:spacing w:after="0" w:line="240" w:lineRule="auto"/>
      </w:pPr>
      <w:r>
        <w:separator/>
      </w:r>
    </w:p>
  </w:endnote>
  <w:endnote w:type="continuationSeparator" w:id="0">
    <w:p w14:paraId="7CB52948" w14:textId="77777777" w:rsidR="00492931" w:rsidRDefault="00492931" w:rsidP="00FB2B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A49D8E" w14:textId="77777777" w:rsidR="00492931" w:rsidRDefault="00492931" w:rsidP="00FB2B0C">
      <w:pPr>
        <w:spacing w:after="0" w:line="240" w:lineRule="auto"/>
      </w:pPr>
      <w:r>
        <w:separator/>
      </w:r>
    </w:p>
  </w:footnote>
  <w:footnote w:type="continuationSeparator" w:id="0">
    <w:p w14:paraId="3EC34C22" w14:textId="77777777" w:rsidR="00492931" w:rsidRDefault="00492931" w:rsidP="00FB2B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BA0020" w14:textId="7209D91C" w:rsidR="00FB2B0C" w:rsidRDefault="00FB2B0C">
    <w:pPr>
      <w:pStyle w:val="Header"/>
    </w:pPr>
    <w:r>
      <w:rPr>
        <w:noProof/>
      </w:rPr>
      <w:drawing>
        <wp:inline distT="0" distB="0" distL="0" distR="0" wp14:anchorId="5475C443" wp14:editId="7A3CDAB1">
          <wp:extent cx="2040340" cy="786688"/>
          <wp:effectExtent l="0" t="0" r="0" b="0"/>
          <wp:docPr id="1942618580" name="Picture 1"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2618580" name="Picture 1" descr="A black and white 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56572" cy="792946"/>
                  </a:xfrm>
                  <a:prstGeom prst="rect">
                    <a:avLst/>
                  </a:prstGeom>
                </pic:spPr>
              </pic:pic>
            </a:graphicData>
          </a:graphic>
        </wp:inline>
      </w:drawing>
    </w:r>
  </w:p>
  <w:p w14:paraId="23D00681" w14:textId="77777777" w:rsidR="00FB2B0C" w:rsidRDefault="00FB2B0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1E30"/>
    <w:rsid w:val="00003A2A"/>
    <w:rsid w:val="00056CD8"/>
    <w:rsid w:val="000705C7"/>
    <w:rsid w:val="000A469E"/>
    <w:rsid w:val="000F7A0B"/>
    <w:rsid w:val="00125CBC"/>
    <w:rsid w:val="0013191F"/>
    <w:rsid w:val="00160C79"/>
    <w:rsid w:val="0017252F"/>
    <w:rsid w:val="001737AF"/>
    <w:rsid w:val="001E4343"/>
    <w:rsid w:val="001F702A"/>
    <w:rsid w:val="00225FBD"/>
    <w:rsid w:val="002460F3"/>
    <w:rsid w:val="00267E82"/>
    <w:rsid w:val="002F6DD6"/>
    <w:rsid w:val="0032080D"/>
    <w:rsid w:val="00321A78"/>
    <w:rsid w:val="00372CFB"/>
    <w:rsid w:val="00385880"/>
    <w:rsid w:val="003F4D9C"/>
    <w:rsid w:val="004333AF"/>
    <w:rsid w:val="00441111"/>
    <w:rsid w:val="00492931"/>
    <w:rsid w:val="004C05B8"/>
    <w:rsid w:val="004C11F8"/>
    <w:rsid w:val="004D4DFA"/>
    <w:rsid w:val="004E45D9"/>
    <w:rsid w:val="00551E17"/>
    <w:rsid w:val="005B2049"/>
    <w:rsid w:val="005E3F2D"/>
    <w:rsid w:val="0063015E"/>
    <w:rsid w:val="00650370"/>
    <w:rsid w:val="00676310"/>
    <w:rsid w:val="00686B2F"/>
    <w:rsid w:val="006D4DCC"/>
    <w:rsid w:val="006F4806"/>
    <w:rsid w:val="00710A2F"/>
    <w:rsid w:val="00735039"/>
    <w:rsid w:val="007437F2"/>
    <w:rsid w:val="0075347B"/>
    <w:rsid w:val="00780F42"/>
    <w:rsid w:val="007E196B"/>
    <w:rsid w:val="00817E3D"/>
    <w:rsid w:val="00835946"/>
    <w:rsid w:val="00867DC2"/>
    <w:rsid w:val="008823AB"/>
    <w:rsid w:val="008E1F44"/>
    <w:rsid w:val="008E2869"/>
    <w:rsid w:val="008E575E"/>
    <w:rsid w:val="00912C9D"/>
    <w:rsid w:val="009176A6"/>
    <w:rsid w:val="009216B9"/>
    <w:rsid w:val="00994FE5"/>
    <w:rsid w:val="009960F4"/>
    <w:rsid w:val="009B1059"/>
    <w:rsid w:val="009B6E4D"/>
    <w:rsid w:val="00A40E5A"/>
    <w:rsid w:val="00A91E30"/>
    <w:rsid w:val="00A94CA0"/>
    <w:rsid w:val="00AA323B"/>
    <w:rsid w:val="00AC7704"/>
    <w:rsid w:val="00AE760B"/>
    <w:rsid w:val="00B23FD1"/>
    <w:rsid w:val="00B242B9"/>
    <w:rsid w:val="00B25D43"/>
    <w:rsid w:val="00B32DE4"/>
    <w:rsid w:val="00B42A56"/>
    <w:rsid w:val="00B71654"/>
    <w:rsid w:val="00BD1E8C"/>
    <w:rsid w:val="00C06BA9"/>
    <w:rsid w:val="00C43E41"/>
    <w:rsid w:val="00C60A91"/>
    <w:rsid w:val="00CD66E4"/>
    <w:rsid w:val="00D04D73"/>
    <w:rsid w:val="00D65B49"/>
    <w:rsid w:val="00D83CCA"/>
    <w:rsid w:val="00D915EC"/>
    <w:rsid w:val="00DC4E7F"/>
    <w:rsid w:val="00E47872"/>
    <w:rsid w:val="00EF5296"/>
    <w:rsid w:val="00F117C5"/>
    <w:rsid w:val="00FB2B0C"/>
    <w:rsid w:val="00FB36F0"/>
    <w:rsid w:val="00FC1F6E"/>
    <w:rsid w:val="00FC7258"/>
    <w:rsid w:val="00FD0B25"/>
    <w:rsid w:val="00FD4270"/>
    <w:rsid w:val="00FE273F"/>
    <w:rsid w:val="00FF239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6483B"/>
  <w15:chartTrackingRefBased/>
  <w15:docId w15:val="{926B9952-A99E-4C20-9784-8D3B1E8CA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91E3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91E3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91E3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91E3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91E3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91E3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91E3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91E3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91E3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1E3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91E3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91E3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91E3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91E3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91E3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91E3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91E3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91E30"/>
    <w:rPr>
      <w:rFonts w:eastAsiaTheme="majorEastAsia" w:cstheme="majorBidi"/>
      <w:color w:val="272727" w:themeColor="text1" w:themeTint="D8"/>
    </w:rPr>
  </w:style>
  <w:style w:type="paragraph" w:styleId="Title">
    <w:name w:val="Title"/>
    <w:basedOn w:val="Normal"/>
    <w:next w:val="Normal"/>
    <w:link w:val="TitleChar"/>
    <w:uiPriority w:val="10"/>
    <w:qFormat/>
    <w:rsid w:val="00A91E3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91E3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91E3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91E3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91E30"/>
    <w:pPr>
      <w:spacing w:before="160"/>
      <w:jc w:val="center"/>
    </w:pPr>
    <w:rPr>
      <w:i/>
      <w:iCs/>
      <w:color w:val="404040" w:themeColor="text1" w:themeTint="BF"/>
    </w:rPr>
  </w:style>
  <w:style w:type="character" w:customStyle="1" w:styleId="QuoteChar">
    <w:name w:val="Quote Char"/>
    <w:basedOn w:val="DefaultParagraphFont"/>
    <w:link w:val="Quote"/>
    <w:uiPriority w:val="29"/>
    <w:rsid w:val="00A91E30"/>
    <w:rPr>
      <w:i/>
      <w:iCs/>
      <w:color w:val="404040" w:themeColor="text1" w:themeTint="BF"/>
    </w:rPr>
  </w:style>
  <w:style w:type="paragraph" w:styleId="ListParagraph">
    <w:name w:val="List Paragraph"/>
    <w:basedOn w:val="Normal"/>
    <w:uiPriority w:val="34"/>
    <w:qFormat/>
    <w:rsid w:val="00A91E30"/>
    <w:pPr>
      <w:ind w:left="720"/>
      <w:contextualSpacing/>
    </w:pPr>
  </w:style>
  <w:style w:type="character" w:styleId="IntenseEmphasis">
    <w:name w:val="Intense Emphasis"/>
    <w:basedOn w:val="DefaultParagraphFont"/>
    <w:uiPriority w:val="21"/>
    <w:qFormat/>
    <w:rsid w:val="00A91E30"/>
    <w:rPr>
      <w:i/>
      <w:iCs/>
      <w:color w:val="0F4761" w:themeColor="accent1" w:themeShade="BF"/>
    </w:rPr>
  </w:style>
  <w:style w:type="paragraph" w:styleId="IntenseQuote">
    <w:name w:val="Intense Quote"/>
    <w:basedOn w:val="Normal"/>
    <w:next w:val="Normal"/>
    <w:link w:val="IntenseQuoteChar"/>
    <w:uiPriority w:val="30"/>
    <w:qFormat/>
    <w:rsid w:val="00A91E3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91E30"/>
    <w:rPr>
      <w:i/>
      <w:iCs/>
      <w:color w:val="0F4761" w:themeColor="accent1" w:themeShade="BF"/>
    </w:rPr>
  </w:style>
  <w:style w:type="character" w:styleId="IntenseReference">
    <w:name w:val="Intense Reference"/>
    <w:basedOn w:val="DefaultParagraphFont"/>
    <w:uiPriority w:val="32"/>
    <w:qFormat/>
    <w:rsid w:val="00A91E30"/>
    <w:rPr>
      <w:b/>
      <w:bCs/>
      <w:smallCaps/>
      <w:color w:val="0F4761" w:themeColor="accent1" w:themeShade="BF"/>
      <w:spacing w:val="5"/>
    </w:rPr>
  </w:style>
  <w:style w:type="paragraph" w:styleId="Header">
    <w:name w:val="header"/>
    <w:basedOn w:val="Normal"/>
    <w:link w:val="HeaderChar"/>
    <w:uiPriority w:val="99"/>
    <w:unhideWhenUsed/>
    <w:rsid w:val="00FB2B0C"/>
    <w:pPr>
      <w:tabs>
        <w:tab w:val="center" w:pos="4703"/>
        <w:tab w:val="right" w:pos="9406"/>
      </w:tabs>
      <w:spacing w:after="0" w:line="240" w:lineRule="auto"/>
    </w:pPr>
  </w:style>
  <w:style w:type="character" w:customStyle="1" w:styleId="HeaderChar">
    <w:name w:val="Header Char"/>
    <w:basedOn w:val="DefaultParagraphFont"/>
    <w:link w:val="Header"/>
    <w:uiPriority w:val="99"/>
    <w:rsid w:val="00FB2B0C"/>
  </w:style>
  <w:style w:type="paragraph" w:styleId="Footer">
    <w:name w:val="footer"/>
    <w:basedOn w:val="Normal"/>
    <w:link w:val="FooterChar"/>
    <w:uiPriority w:val="99"/>
    <w:unhideWhenUsed/>
    <w:rsid w:val="00FB2B0C"/>
    <w:pPr>
      <w:tabs>
        <w:tab w:val="center" w:pos="4703"/>
        <w:tab w:val="right" w:pos="9406"/>
      </w:tabs>
      <w:spacing w:after="0" w:line="240" w:lineRule="auto"/>
    </w:pPr>
  </w:style>
  <w:style w:type="character" w:customStyle="1" w:styleId="FooterChar">
    <w:name w:val="Footer Char"/>
    <w:basedOn w:val="DefaultParagraphFont"/>
    <w:link w:val="Footer"/>
    <w:uiPriority w:val="99"/>
    <w:rsid w:val="00FB2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1019</Words>
  <Characters>5813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Slaven Tahirbegović</dc:creator>
  <cp:keywords/>
  <dc:description/>
  <cp:lastModifiedBy>Slaven Tahirbegović</cp:lastModifiedBy>
  <cp:revision>9</cp:revision>
  <dcterms:created xsi:type="dcterms:W3CDTF">2024-07-19T08:33:00Z</dcterms:created>
  <dcterms:modified xsi:type="dcterms:W3CDTF">2024-07-19T08:48:00Z</dcterms:modified>
</cp:coreProperties>
</file>