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</w:t>
      </w:r>
      <w:proofErr w:type="spellStart"/>
      <w:r w:rsidRPr="00BF39C8">
        <w:rPr>
          <w:rFonts w:asciiTheme="majorHAnsi" w:hAnsiTheme="majorHAnsi" w:cstheme="majorHAnsi"/>
        </w:rPr>
        <w:t>Tončićeva</w:t>
      </w:r>
      <w:proofErr w:type="spellEnd"/>
      <w:r w:rsidRPr="00BF39C8">
        <w:rPr>
          <w:rFonts w:asciiTheme="majorHAnsi" w:hAnsiTheme="majorHAnsi" w:cstheme="majorHAnsi"/>
        </w:rPr>
        <w:t xml:space="preserve">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2B50B34C" w:rsidR="005D4875" w:rsidRPr="002A3EC5" w:rsidRDefault="005D4875" w:rsidP="00DD4FA4">
      <w:pPr>
        <w:spacing w:after="0"/>
        <w:rPr>
          <w:rFonts w:asciiTheme="majorHAnsi" w:hAnsiTheme="majorHAnsi" w:cstheme="majorHAnsi"/>
          <w:bCs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3629A3">
        <w:rPr>
          <w:rFonts w:asciiTheme="majorHAnsi" w:hAnsiTheme="majorHAnsi" w:cstheme="majorHAnsi"/>
          <w:bCs/>
        </w:rPr>
        <w:t xml:space="preserve">Zaštitarske usluge </w:t>
      </w:r>
      <w:proofErr w:type="spellStart"/>
      <w:r w:rsidR="00FD620F" w:rsidRPr="00FD620F">
        <w:rPr>
          <w:rFonts w:asciiTheme="majorHAnsi" w:hAnsiTheme="majorHAnsi" w:cstheme="majorHAnsi"/>
          <w:bCs/>
        </w:rPr>
        <w:t>Vibrez</w:t>
      </w:r>
      <w:proofErr w:type="spellEnd"/>
      <w:r w:rsidR="00FD620F" w:rsidRPr="00FD620F">
        <w:rPr>
          <w:rFonts w:asciiTheme="majorHAnsi" w:hAnsiTheme="majorHAnsi" w:cstheme="majorHAnsi"/>
          <w:bCs/>
        </w:rPr>
        <w:t xml:space="preserve">  - Splitski Festival - Peristil </w:t>
      </w:r>
      <w:proofErr w:type="spellStart"/>
      <w:r w:rsidR="00FD620F" w:rsidRPr="00FD620F">
        <w:rPr>
          <w:rFonts w:asciiTheme="majorHAnsi" w:hAnsiTheme="majorHAnsi" w:cstheme="majorHAnsi"/>
          <w:bCs/>
        </w:rPr>
        <w:t>Vibrez</w:t>
      </w:r>
      <w:proofErr w:type="spellEnd"/>
      <w:r w:rsidR="00DD4FA4" w:rsidRPr="00BD751A">
        <w:rPr>
          <w:rFonts w:asciiTheme="majorHAnsi" w:eastAsia="Times New Roman" w:hAnsiTheme="majorHAnsi" w:cstheme="majorHAnsi"/>
          <w:bCs/>
          <w:iCs/>
          <w:lang w:eastAsia="hr-HR"/>
        </w:rPr>
        <w:t xml:space="preserve">, </w:t>
      </w:r>
      <w:proofErr w:type="spellStart"/>
      <w:r w:rsidRPr="00BD751A">
        <w:rPr>
          <w:rFonts w:asciiTheme="majorHAnsi" w:hAnsiTheme="majorHAnsi" w:cstheme="majorHAnsi"/>
          <w:bCs/>
        </w:rPr>
        <w:t>ev</w:t>
      </w:r>
      <w:proofErr w:type="spellEnd"/>
      <w:r w:rsidRPr="00BD751A">
        <w:rPr>
          <w:rFonts w:asciiTheme="majorHAnsi" w:hAnsiTheme="majorHAnsi" w:cstheme="majorHAnsi"/>
          <w:bCs/>
        </w:rPr>
        <w:t>. br</w:t>
      </w:r>
      <w:r w:rsidRPr="00BF39C8">
        <w:rPr>
          <w:rFonts w:asciiTheme="majorHAnsi" w:hAnsiTheme="majorHAnsi" w:cstheme="majorHAnsi"/>
        </w:rPr>
        <w:t xml:space="preserve">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263AC">
        <w:rPr>
          <w:rFonts w:asciiTheme="majorHAnsi" w:hAnsiTheme="majorHAnsi" w:cstheme="majorHAnsi"/>
        </w:rPr>
        <w:t>1</w:t>
      </w:r>
      <w:r w:rsidR="00FD620F">
        <w:rPr>
          <w:rFonts w:asciiTheme="majorHAnsi" w:hAnsiTheme="majorHAnsi" w:cstheme="majorHAnsi"/>
        </w:rPr>
        <w:t>6</w:t>
      </w:r>
      <w:r w:rsidR="00661377">
        <w:rPr>
          <w:rFonts w:asciiTheme="majorHAnsi" w:hAnsiTheme="majorHAnsi" w:cstheme="majorHAnsi"/>
        </w:rPr>
        <w:t>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71AFEBE4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661377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263AC"/>
    <w:rsid w:val="001355CC"/>
    <w:rsid w:val="00185142"/>
    <w:rsid w:val="001C154B"/>
    <w:rsid w:val="001F4F14"/>
    <w:rsid w:val="00226AE9"/>
    <w:rsid w:val="002A3EC5"/>
    <w:rsid w:val="003062C2"/>
    <w:rsid w:val="003629A3"/>
    <w:rsid w:val="004D4C82"/>
    <w:rsid w:val="00522ABB"/>
    <w:rsid w:val="005D4875"/>
    <w:rsid w:val="00646CC1"/>
    <w:rsid w:val="00661377"/>
    <w:rsid w:val="00683013"/>
    <w:rsid w:val="00695B99"/>
    <w:rsid w:val="006B00DE"/>
    <w:rsid w:val="00721C70"/>
    <w:rsid w:val="00725819"/>
    <w:rsid w:val="007450E7"/>
    <w:rsid w:val="007870C1"/>
    <w:rsid w:val="009313A9"/>
    <w:rsid w:val="00974629"/>
    <w:rsid w:val="00976071"/>
    <w:rsid w:val="00A2344F"/>
    <w:rsid w:val="00A34E11"/>
    <w:rsid w:val="00A613F1"/>
    <w:rsid w:val="00A91BBC"/>
    <w:rsid w:val="00AB6CA8"/>
    <w:rsid w:val="00B04615"/>
    <w:rsid w:val="00B22F5C"/>
    <w:rsid w:val="00B30318"/>
    <w:rsid w:val="00B331C2"/>
    <w:rsid w:val="00B371B7"/>
    <w:rsid w:val="00BD751A"/>
    <w:rsid w:val="00BF39C8"/>
    <w:rsid w:val="00CD298E"/>
    <w:rsid w:val="00CE799D"/>
    <w:rsid w:val="00DD4FA4"/>
    <w:rsid w:val="00DE406F"/>
    <w:rsid w:val="00F32D3C"/>
    <w:rsid w:val="00FD10F0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21</cp:revision>
  <dcterms:created xsi:type="dcterms:W3CDTF">2023-02-17T12:43:00Z</dcterms:created>
  <dcterms:modified xsi:type="dcterms:W3CDTF">2026-07-13T07:36:00Z</dcterms:modified>
</cp:coreProperties>
</file>